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1C5A5C" w14:textId="601021E7" w:rsidR="005F386E" w:rsidRPr="00DE4BC6" w:rsidRDefault="0098797B" w:rsidP="0098797B">
      <w:pPr>
        <w:jc w:val="center"/>
        <w:rPr>
          <w:rFonts w:ascii="Arial" w:hAnsi="Arial" w:cs="Arial"/>
          <w:b/>
          <w:bCs/>
          <w:sz w:val="18"/>
          <w:szCs w:val="18"/>
        </w:rPr>
      </w:pPr>
      <w:r w:rsidRPr="00DE4BC6">
        <w:rPr>
          <w:rFonts w:ascii="Arial" w:hAnsi="Arial" w:cs="Arial"/>
          <w:b/>
          <w:bCs/>
          <w:sz w:val="18"/>
          <w:szCs w:val="18"/>
        </w:rPr>
        <w:t>PASIŪLYMŲ VERTINIMO KRITERIJAI IR METODIKA</w:t>
      </w:r>
    </w:p>
    <w:p w14:paraId="27B7955E" w14:textId="09AAF783" w:rsidR="006A28AD" w:rsidRPr="00DE4BC6" w:rsidRDefault="008F22E1" w:rsidP="005559C6">
      <w:pPr>
        <w:widowControl w:val="0"/>
        <w:autoSpaceDE w:val="0"/>
        <w:autoSpaceDN w:val="0"/>
        <w:adjustRightInd w:val="0"/>
        <w:spacing w:after="0" w:line="240" w:lineRule="auto"/>
        <w:contextualSpacing/>
        <w:jc w:val="both"/>
        <w:rPr>
          <w:rFonts w:ascii="Arial" w:eastAsia="Calibri" w:hAnsi="Arial" w:cs="Arial"/>
          <w:sz w:val="18"/>
          <w:szCs w:val="18"/>
        </w:rPr>
      </w:pPr>
      <w:r w:rsidRPr="00DE4BC6">
        <w:rPr>
          <w:rFonts w:ascii="Arial" w:eastAsia="Calibri" w:hAnsi="Arial" w:cs="Arial"/>
          <w:sz w:val="18"/>
          <w:szCs w:val="18"/>
        </w:rPr>
        <w:t>1. Per</w:t>
      </w:r>
      <w:r w:rsidR="000E186D" w:rsidRPr="00DE4BC6">
        <w:rPr>
          <w:rFonts w:ascii="Arial" w:eastAsia="Calibri" w:hAnsi="Arial" w:cs="Arial"/>
          <w:sz w:val="18"/>
          <w:szCs w:val="18"/>
        </w:rPr>
        <w:t>kantysis subjektas</w:t>
      </w:r>
      <w:r w:rsidRPr="00DE4BC6">
        <w:rPr>
          <w:rFonts w:ascii="Arial" w:eastAsia="Calibri" w:hAnsi="Arial" w:cs="Arial"/>
          <w:sz w:val="18"/>
          <w:szCs w:val="18"/>
        </w:rPr>
        <w:t xml:space="preserve"> ekonomiškai naudingiausią pasiūlymą išrenka</w:t>
      </w:r>
      <w:r w:rsidR="000E186D" w:rsidRPr="00DE4BC6">
        <w:rPr>
          <w:rFonts w:ascii="Arial" w:eastAsia="Calibri" w:hAnsi="Arial" w:cs="Arial"/>
          <w:sz w:val="18"/>
          <w:szCs w:val="18"/>
        </w:rPr>
        <w:t xml:space="preserve"> pagal kainos ir kokybės santykį, vadovaujantis</w:t>
      </w:r>
      <w:r w:rsidRPr="00DE4BC6">
        <w:rPr>
          <w:rFonts w:ascii="Arial" w:eastAsia="Calibri" w:hAnsi="Arial" w:cs="Arial"/>
          <w:sz w:val="18"/>
          <w:szCs w:val="18"/>
        </w:rPr>
        <w:t xml:space="preserve"> žemiau nurodytais kriterijais ir tvarka: </w:t>
      </w:r>
    </w:p>
    <w:tbl>
      <w:tblPr>
        <w:tblW w:w="986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2492"/>
        <w:gridCol w:w="1984"/>
        <w:gridCol w:w="2410"/>
        <w:gridCol w:w="2977"/>
      </w:tblGrid>
      <w:tr w:rsidR="006A28AD" w:rsidRPr="00DE4BC6" w14:paraId="261DFB41" w14:textId="77777777" w:rsidTr="00A20047">
        <w:trPr>
          <w:trHeight w:val="800"/>
        </w:trPr>
        <w:tc>
          <w:tcPr>
            <w:tcW w:w="24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8E9FCAF" w14:textId="77777777" w:rsidR="006A28AD" w:rsidRPr="00C86601" w:rsidRDefault="006A28AD" w:rsidP="005559C6">
            <w:pPr>
              <w:autoSpaceDE w:val="0"/>
              <w:snapToGrid w:val="0"/>
              <w:spacing w:after="0" w:line="240" w:lineRule="auto"/>
              <w:jc w:val="center"/>
              <w:rPr>
                <w:rFonts w:ascii="Arial" w:eastAsia="TimesNewRomanPSMT" w:hAnsi="Arial" w:cs="Arial"/>
                <w:b/>
                <w:bCs/>
                <w:sz w:val="18"/>
                <w:szCs w:val="18"/>
                <w:shd w:val="clear" w:color="auto" w:fill="FFFFFF"/>
                <w:lang w:eastAsia="en-US"/>
              </w:rPr>
            </w:pPr>
            <w:r w:rsidRPr="00C86601">
              <w:rPr>
                <w:rFonts w:ascii="Arial" w:eastAsia="Calibri" w:hAnsi="Arial" w:cs="Arial"/>
                <w:b/>
                <w:bCs/>
                <w:sz w:val="18"/>
                <w:szCs w:val="18"/>
                <w:shd w:val="clear" w:color="auto" w:fill="FFFFFF"/>
                <w:lang w:eastAsia="en-US"/>
              </w:rPr>
              <w:t>Vertinimo kriterijai</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38F8EA1" w14:textId="3AE9266D" w:rsidR="006A28AD" w:rsidRPr="00C86601" w:rsidRDefault="006A28AD" w:rsidP="005559C6">
            <w:pPr>
              <w:autoSpaceDE w:val="0"/>
              <w:snapToGrid w:val="0"/>
              <w:spacing w:after="0" w:line="240" w:lineRule="auto"/>
              <w:jc w:val="center"/>
              <w:rPr>
                <w:rFonts w:ascii="Arial" w:eastAsia="TimesNewRomanPSMT" w:hAnsi="Arial" w:cs="Arial"/>
                <w:b/>
                <w:bCs/>
                <w:sz w:val="18"/>
                <w:szCs w:val="18"/>
                <w:shd w:val="clear" w:color="auto" w:fill="FFFFFF"/>
                <w:lang w:eastAsia="en-US"/>
              </w:rPr>
            </w:pPr>
            <w:r w:rsidRPr="00C86601">
              <w:rPr>
                <w:rFonts w:ascii="Arial" w:eastAsia="TimesNewRomanPSMT" w:hAnsi="Arial" w:cs="Arial"/>
                <w:b/>
                <w:bCs/>
                <w:sz w:val="18"/>
                <w:szCs w:val="18"/>
                <w:shd w:val="clear" w:color="auto" w:fill="FFFFFF"/>
                <w:lang w:eastAsia="en-US"/>
              </w:rPr>
              <w:t xml:space="preserve">Privaloma </w:t>
            </w:r>
            <w:r w:rsidR="00E00744" w:rsidRPr="00C86601">
              <w:rPr>
                <w:rFonts w:ascii="Arial" w:eastAsia="TimesNewRomanPSMT" w:hAnsi="Arial" w:cs="Arial"/>
                <w:b/>
                <w:bCs/>
                <w:sz w:val="18"/>
                <w:szCs w:val="18"/>
                <w:shd w:val="clear" w:color="auto" w:fill="FFFFFF"/>
                <w:lang w:eastAsia="en-US"/>
              </w:rPr>
              <w:t>sąlyga</w:t>
            </w:r>
            <w:r w:rsidR="00E1638C" w:rsidRPr="00C86601">
              <w:rPr>
                <w:rFonts w:ascii="Arial" w:eastAsia="TimesNewRomanPSMT" w:hAnsi="Arial" w:cs="Arial"/>
                <w:b/>
                <w:bCs/>
                <w:sz w:val="18"/>
                <w:szCs w:val="18"/>
                <w:shd w:val="clear" w:color="auto" w:fill="FFFFFF"/>
                <w:lang w:eastAsia="en-US"/>
              </w:rPr>
              <w:t>*</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455F9426" w14:textId="18932607" w:rsidR="006A28AD" w:rsidRPr="00C86601" w:rsidRDefault="006A28AD" w:rsidP="005559C6">
            <w:pPr>
              <w:autoSpaceDE w:val="0"/>
              <w:snapToGrid w:val="0"/>
              <w:spacing w:after="0" w:line="240" w:lineRule="auto"/>
              <w:jc w:val="center"/>
              <w:rPr>
                <w:rFonts w:ascii="Arial" w:eastAsia="TimesNewRomanPSMT" w:hAnsi="Arial" w:cs="Arial"/>
                <w:b/>
                <w:bCs/>
                <w:sz w:val="18"/>
                <w:szCs w:val="18"/>
                <w:shd w:val="clear" w:color="auto" w:fill="FFFFFF"/>
                <w:lang w:eastAsia="en-US"/>
              </w:rPr>
            </w:pPr>
            <w:r w:rsidRPr="00C86601">
              <w:rPr>
                <w:rFonts w:ascii="Arial" w:eastAsia="TimesNewRomanPSMT" w:hAnsi="Arial" w:cs="Arial"/>
                <w:b/>
                <w:bCs/>
                <w:sz w:val="18"/>
                <w:szCs w:val="18"/>
                <w:shd w:val="clear" w:color="auto" w:fill="FFFFFF"/>
                <w:lang w:eastAsia="en-US"/>
              </w:rPr>
              <w:t>Geriausia kriterijaus reikšmė</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C35197" w14:textId="77777777" w:rsidR="006A28AD" w:rsidRPr="00C86601" w:rsidRDefault="006A28AD" w:rsidP="005559C6">
            <w:pPr>
              <w:autoSpaceDE w:val="0"/>
              <w:snapToGrid w:val="0"/>
              <w:spacing w:after="0" w:line="240" w:lineRule="auto"/>
              <w:jc w:val="center"/>
              <w:rPr>
                <w:rFonts w:ascii="Arial" w:eastAsia="TimesNewRomanPSMT" w:hAnsi="Arial" w:cs="Arial"/>
                <w:b/>
                <w:bCs/>
                <w:sz w:val="18"/>
                <w:szCs w:val="18"/>
                <w:shd w:val="clear" w:color="auto" w:fill="FFFFFF"/>
                <w:lang w:eastAsia="en-US"/>
              </w:rPr>
            </w:pPr>
            <w:r w:rsidRPr="00C86601">
              <w:rPr>
                <w:rFonts w:ascii="Arial" w:eastAsia="TimesNewRomanPSMT" w:hAnsi="Arial" w:cs="Arial"/>
                <w:b/>
                <w:bCs/>
                <w:sz w:val="18"/>
                <w:szCs w:val="18"/>
                <w:shd w:val="clear" w:color="auto" w:fill="FFFFFF"/>
                <w:lang w:eastAsia="en-US"/>
              </w:rPr>
              <w:t>Lyginamasis svoris ekonominio naudingumo įvertinime</w:t>
            </w:r>
          </w:p>
        </w:tc>
      </w:tr>
      <w:tr w:rsidR="006A28AD" w:rsidRPr="00DE4BC6" w14:paraId="1A706361" w14:textId="77777777" w:rsidTr="00A20047">
        <w:trPr>
          <w:trHeight w:val="332"/>
        </w:trPr>
        <w:tc>
          <w:tcPr>
            <w:tcW w:w="2492" w:type="dxa"/>
            <w:tcBorders>
              <w:top w:val="single" w:sz="4" w:space="0" w:color="auto"/>
              <w:left w:val="single" w:sz="4" w:space="0" w:color="auto"/>
              <w:bottom w:val="single" w:sz="4" w:space="0" w:color="auto"/>
              <w:right w:val="single" w:sz="4" w:space="0" w:color="auto"/>
            </w:tcBorders>
            <w:hideMark/>
          </w:tcPr>
          <w:p w14:paraId="673CA794" w14:textId="42EB24B6" w:rsidR="006A28AD" w:rsidRPr="00DE4BC6" w:rsidRDefault="00070638" w:rsidP="00070638">
            <w:pPr>
              <w:pStyle w:val="ListParagraph"/>
              <w:widowControl w:val="0"/>
              <w:suppressLineNumbers/>
              <w:suppressAutoHyphens/>
              <w:snapToGrid w:val="0"/>
              <w:spacing w:after="0" w:line="240" w:lineRule="auto"/>
              <w:ind w:left="0"/>
              <w:jc w:val="both"/>
              <w:rPr>
                <w:rFonts w:ascii="Arial" w:eastAsia="Arial Unicode MS" w:hAnsi="Arial" w:cs="Arial"/>
                <w:color w:val="000000"/>
                <w:sz w:val="18"/>
                <w:szCs w:val="18"/>
                <w:shd w:val="clear" w:color="auto" w:fill="FFFFFF"/>
                <w:lang w:eastAsia="zh-CN"/>
              </w:rPr>
            </w:pPr>
            <w:r w:rsidRPr="00DE4BC6">
              <w:rPr>
                <w:rFonts w:ascii="Arial" w:eastAsia="Arial Unicode MS" w:hAnsi="Arial" w:cs="Arial"/>
                <w:color w:val="000000"/>
                <w:sz w:val="18"/>
                <w:szCs w:val="18"/>
                <w:shd w:val="clear" w:color="auto" w:fill="FFFFFF"/>
                <w:lang w:eastAsia="zh-CN"/>
              </w:rPr>
              <w:t>1.</w:t>
            </w:r>
            <w:r w:rsidR="002C408F">
              <w:rPr>
                <w:rFonts w:ascii="Arial" w:eastAsia="Arial Unicode MS" w:hAnsi="Arial" w:cs="Arial"/>
                <w:color w:val="000000"/>
                <w:sz w:val="18"/>
                <w:szCs w:val="18"/>
                <w:shd w:val="clear" w:color="auto" w:fill="FFFFFF"/>
                <w:lang w:eastAsia="zh-CN"/>
              </w:rPr>
              <w:t xml:space="preserve"> </w:t>
            </w:r>
            <w:r w:rsidR="000E186D" w:rsidRPr="00DE4BC6">
              <w:rPr>
                <w:rFonts w:ascii="Arial" w:eastAsia="Arial Unicode MS" w:hAnsi="Arial" w:cs="Arial"/>
                <w:color w:val="000000"/>
                <w:sz w:val="18"/>
                <w:szCs w:val="18"/>
                <w:shd w:val="clear" w:color="auto" w:fill="FFFFFF"/>
                <w:lang w:eastAsia="zh-CN"/>
              </w:rPr>
              <w:t xml:space="preserve">Pasiūlymo </w:t>
            </w:r>
            <w:r w:rsidR="006A28AD" w:rsidRPr="00DE4BC6">
              <w:rPr>
                <w:rFonts w:ascii="Arial" w:eastAsia="Arial Unicode MS" w:hAnsi="Arial" w:cs="Arial"/>
                <w:color w:val="000000"/>
                <w:sz w:val="18"/>
                <w:szCs w:val="18"/>
                <w:shd w:val="clear" w:color="auto" w:fill="FFFFFF"/>
                <w:lang w:eastAsia="zh-CN"/>
              </w:rPr>
              <w:t>kaina</w:t>
            </w:r>
            <w:r w:rsidR="00C96D01" w:rsidRPr="00DE4BC6">
              <w:rPr>
                <w:rFonts w:ascii="Arial" w:eastAsia="Arial Unicode MS" w:hAnsi="Arial" w:cs="Arial"/>
                <w:b/>
                <w:bCs/>
                <w:color w:val="000000"/>
                <w:sz w:val="18"/>
                <w:szCs w:val="18"/>
                <w:shd w:val="clear" w:color="auto" w:fill="FFFFFF"/>
                <w:lang w:eastAsia="zh-CN"/>
              </w:rPr>
              <w:t xml:space="preserve"> </w:t>
            </w:r>
            <w:r w:rsidR="000E186D" w:rsidRPr="00DE4BC6">
              <w:rPr>
                <w:rFonts w:ascii="Arial" w:eastAsia="Arial Unicode MS" w:hAnsi="Arial" w:cs="Arial"/>
                <w:b/>
                <w:bCs/>
                <w:color w:val="000000"/>
                <w:sz w:val="18"/>
                <w:szCs w:val="18"/>
                <w:shd w:val="clear" w:color="auto" w:fill="FFFFFF"/>
                <w:lang w:eastAsia="zh-CN"/>
              </w:rPr>
              <w:t>(</w:t>
            </w:r>
            <w:r w:rsidR="006A28AD" w:rsidRPr="00DE4BC6">
              <w:rPr>
                <w:rFonts w:ascii="Arial" w:hAnsi="Arial" w:cs="Arial"/>
                <w:b/>
                <w:bCs/>
                <w:sz w:val="18"/>
                <w:szCs w:val="18"/>
                <w:shd w:val="clear" w:color="auto" w:fill="FFFFFF"/>
                <w:lang w:eastAsia="zh-CN"/>
              </w:rPr>
              <w:t>C</w:t>
            </w:r>
            <w:r w:rsidR="000E186D" w:rsidRPr="00DE4BC6">
              <w:rPr>
                <w:rFonts w:ascii="Arial" w:hAnsi="Arial" w:cs="Arial"/>
                <w:b/>
                <w:bCs/>
                <w:sz w:val="18"/>
                <w:szCs w:val="18"/>
                <w:shd w:val="clear" w:color="auto" w:fill="FFFFFF"/>
                <w:lang w:eastAsia="zh-CN"/>
              </w:rPr>
              <w:t>)</w:t>
            </w:r>
          </w:p>
        </w:tc>
        <w:tc>
          <w:tcPr>
            <w:tcW w:w="1984" w:type="dxa"/>
            <w:tcBorders>
              <w:top w:val="single" w:sz="4" w:space="0" w:color="auto"/>
              <w:left w:val="single" w:sz="4" w:space="0" w:color="auto"/>
              <w:bottom w:val="single" w:sz="4" w:space="0" w:color="auto"/>
              <w:right w:val="single" w:sz="4" w:space="0" w:color="auto"/>
            </w:tcBorders>
          </w:tcPr>
          <w:p w14:paraId="1CF5D719" w14:textId="4172BCB8" w:rsidR="006A28AD" w:rsidRPr="00DE4BC6" w:rsidRDefault="00A01C04" w:rsidP="00AB5806">
            <w:pPr>
              <w:spacing w:after="0" w:line="240" w:lineRule="auto"/>
              <w:jc w:val="center"/>
              <w:rPr>
                <w:rFonts w:ascii="Arial" w:eastAsia="Calibri" w:hAnsi="Arial" w:cs="Arial"/>
                <w:sz w:val="18"/>
                <w:szCs w:val="18"/>
                <w:lang w:eastAsia="en-US"/>
              </w:rPr>
            </w:pPr>
            <w:r w:rsidRPr="00DE4BC6">
              <w:rPr>
                <w:rFonts w:ascii="Arial" w:eastAsia="Calibri" w:hAnsi="Arial" w:cs="Arial"/>
                <w:sz w:val="18"/>
                <w:szCs w:val="18"/>
                <w:lang w:eastAsia="en-US"/>
              </w:rPr>
              <w:t>-</w:t>
            </w:r>
          </w:p>
        </w:tc>
        <w:tc>
          <w:tcPr>
            <w:tcW w:w="2410" w:type="dxa"/>
            <w:tcBorders>
              <w:top w:val="single" w:sz="4" w:space="0" w:color="auto"/>
              <w:left w:val="single" w:sz="4" w:space="0" w:color="auto"/>
              <w:bottom w:val="single" w:sz="4" w:space="0" w:color="auto"/>
              <w:right w:val="single" w:sz="4" w:space="0" w:color="auto"/>
            </w:tcBorders>
          </w:tcPr>
          <w:p w14:paraId="1E499700" w14:textId="61E2A768" w:rsidR="006A28AD" w:rsidRPr="00DE4BC6" w:rsidRDefault="006A28AD" w:rsidP="00A13064">
            <w:pPr>
              <w:widowControl w:val="0"/>
              <w:suppressLineNumbers/>
              <w:suppressAutoHyphens/>
              <w:snapToGrid w:val="0"/>
              <w:spacing w:after="0" w:line="240" w:lineRule="auto"/>
              <w:ind w:right="-48"/>
              <w:jc w:val="center"/>
              <w:rPr>
                <w:rFonts w:ascii="Arial" w:eastAsia="Arial Unicode MS" w:hAnsi="Arial" w:cs="Arial"/>
                <w:color w:val="000000"/>
                <w:sz w:val="18"/>
                <w:szCs w:val="18"/>
                <w:shd w:val="clear" w:color="auto" w:fill="FFFFFF"/>
                <w:lang w:eastAsia="zh-CN"/>
              </w:rPr>
            </w:pPr>
            <w:r w:rsidRPr="00DE4BC6">
              <w:rPr>
                <w:rFonts w:ascii="Arial" w:eastAsia="Arial Unicode MS" w:hAnsi="Arial" w:cs="Arial"/>
                <w:color w:val="000000"/>
                <w:sz w:val="18"/>
                <w:szCs w:val="18"/>
                <w:shd w:val="clear" w:color="auto" w:fill="FFFFFF"/>
                <w:lang w:eastAsia="zh-CN"/>
              </w:rPr>
              <w:t>Yra mažiausia reikšmė</w:t>
            </w:r>
          </w:p>
        </w:tc>
        <w:tc>
          <w:tcPr>
            <w:tcW w:w="2977" w:type="dxa"/>
            <w:tcBorders>
              <w:top w:val="single" w:sz="4" w:space="0" w:color="auto"/>
              <w:left w:val="single" w:sz="4" w:space="0" w:color="auto"/>
              <w:bottom w:val="single" w:sz="4" w:space="0" w:color="auto"/>
              <w:right w:val="single" w:sz="4" w:space="0" w:color="auto"/>
            </w:tcBorders>
            <w:hideMark/>
          </w:tcPr>
          <w:p w14:paraId="0832A854" w14:textId="7EA32409" w:rsidR="006A28AD" w:rsidRPr="004466F9" w:rsidRDefault="00E10363" w:rsidP="005559C6">
            <w:pPr>
              <w:widowControl w:val="0"/>
              <w:suppressLineNumbers/>
              <w:suppressAutoHyphens/>
              <w:snapToGrid w:val="0"/>
              <w:spacing w:after="0" w:line="240" w:lineRule="auto"/>
              <w:jc w:val="center"/>
              <w:rPr>
                <w:rFonts w:ascii="Arial" w:eastAsia="Arial Unicode MS" w:hAnsi="Arial" w:cs="Arial"/>
                <w:color w:val="000000"/>
                <w:sz w:val="18"/>
                <w:szCs w:val="18"/>
                <w:shd w:val="clear" w:color="auto" w:fill="FFFFFF"/>
                <w:lang w:eastAsia="zh-CN"/>
              </w:rPr>
            </w:pPr>
            <w:proofErr w:type="spellStart"/>
            <w:r w:rsidRPr="004466F9">
              <w:rPr>
                <w:rFonts w:ascii="Arial" w:eastAsia="Arial Unicode MS" w:hAnsi="Arial" w:cs="Arial"/>
                <w:color w:val="000000"/>
                <w:sz w:val="18"/>
                <w:szCs w:val="18"/>
                <w:shd w:val="clear" w:color="auto" w:fill="FFFFFF"/>
                <w:lang w:eastAsia="zh-CN"/>
              </w:rPr>
              <w:t>Cmax</w:t>
            </w:r>
            <w:proofErr w:type="spellEnd"/>
            <w:r w:rsidR="00324A16" w:rsidRPr="004466F9">
              <w:rPr>
                <w:rFonts w:ascii="Arial" w:eastAsia="Arial Unicode MS" w:hAnsi="Arial" w:cs="Arial"/>
                <w:color w:val="000000"/>
                <w:sz w:val="18"/>
                <w:szCs w:val="18"/>
                <w:shd w:val="clear" w:color="auto" w:fill="FFFFFF"/>
                <w:lang w:eastAsia="zh-CN"/>
              </w:rPr>
              <w:t xml:space="preserve"> </w:t>
            </w:r>
            <w:r w:rsidR="006A28AD" w:rsidRPr="004466F9">
              <w:rPr>
                <w:rFonts w:ascii="Arial" w:eastAsia="Arial Unicode MS" w:hAnsi="Arial" w:cs="Arial"/>
                <w:color w:val="000000"/>
                <w:sz w:val="18"/>
                <w:szCs w:val="18"/>
                <w:shd w:val="clear" w:color="auto" w:fill="FFFFFF"/>
                <w:lang w:eastAsia="zh-CN"/>
              </w:rPr>
              <w:t>=</w:t>
            </w:r>
            <w:r w:rsidR="00324A16" w:rsidRPr="004466F9">
              <w:rPr>
                <w:rFonts w:ascii="Arial" w:eastAsia="Arial Unicode MS" w:hAnsi="Arial" w:cs="Arial"/>
                <w:color w:val="000000"/>
                <w:sz w:val="18"/>
                <w:szCs w:val="18"/>
                <w:shd w:val="clear" w:color="auto" w:fill="FFFFFF"/>
                <w:lang w:eastAsia="zh-CN"/>
              </w:rPr>
              <w:t xml:space="preserve"> </w:t>
            </w:r>
            <w:r w:rsidR="002710B3" w:rsidRPr="004466F9">
              <w:rPr>
                <w:rFonts w:ascii="Arial" w:eastAsia="Arial Unicode MS" w:hAnsi="Arial" w:cs="Arial"/>
                <w:color w:val="000000"/>
                <w:sz w:val="18"/>
                <w:szCs w:val="18"/>
                <w:shd w:val="clear" w:color="auto" w:fill="FFFFFF"/>
                <w:lang w:eastAsia="zh-CN"/>
              </w:rPr>
              <w:t>98</w:t>
            </w:r>
          </w:p>
        </w:tc>
      </w:tr>
      <w:tr w:rsidR="00F43C99" w:rsidRPr="00DE4BC6" w14:paraId="16DF69F1" w14:textId="2F5CB07B" w:rsidTr="00A20047">
        <w:trPr>
          <w:trHeight w:val="214"/>
        </w:trPr>
        <w:tc>
          <w:tcPr>
            <w:tcW w:w="2492" w:type="dxa"/>
            <w:tcBorders>
              <w:top w:val="single" w:sz="4" w:space="0" w:color="auto"/>
              <w:left w:val="single" w:sz="4" w:space="0" w:color="auto"/>
              <w:bottom w:val="single" w:sz="4" w:space="0" w:color="auto"/>
              <w:right w:val="single" w:sz="4" w:space="0" w:color="auto"/>
            </w:tcBorders>
            <w:hideMark/>
          </w:tcPr>
          <w:p w14:paraId="64A130F1" w14:textId="4648967F" w:rsidR="00F43C99" w:rsidRPr="00DE4BC6" w:rsidRDefault="00F43C99" w:rsidP="00F43C99">
            <w:pPr>
              <w:pStyle w:val="ListParagraph"/>
              <w:widowControl w:val="0"/>
              <w:suppressLineNumbers/>
              <w:suppressAutoHyphens/>
              <w:snapToGrid w:val="0"/>
              <w:spacing w:after="0" w:line="240" w:lineRule="auto"/>
              <w:ind w:left="0"/>
              <w:rPr>
                <w:rFonts w:ascii="Arial" w:eastAsia="Arial Unicode MS" w:hAnsi="Arial" w:cs="Arial"/>
                <w:color w:val="000000"/>
                <w:sz w:val="18"/>
                <w:szCs w:val="18"/>
                <w:shd w:val="clear" w:color="auto" w:fill="FFFFFF"/>
                <w:lang w:eastAsia="zh-CN"/>
              </w:rPr>
            </w:pPr>
            <w:r w:rsidRPr="00DE4BC6">
              <w:rPr>
                <w:rFonts w:ascii="Arial" w:eastAsia="Arial Unicode MS" w:hAnsi="Arial" w:cs="Arial"/>
                <w:color w:val="000000"/>
                <w:sz w:val="18"/>
                <w:szCs w:val="18"/>
                <w:shd w:val="clear" w:color="auto" w:fill="FFFFFF"/>
                <w:lang w:eastAsia="zh-CN"/>
              </w:rPr>
              <w:t>2.</w:t>
            </w:r>
            <w:r w:rsidR="002C408F">
              <w:rPr>
                <w:rFonts w:ascii="Arial" w:eastAsia="Arial Unicode MS" w:hAnsi="Arial" w:cs="Arial"/>
                <w:color w:val="000000"/>
                <w:sz w:val="18"/>
                <w:szCs w:val="18"/>
                <w:shd w:val="clear" w:color="auto" w:fill="FFFFFF"/>
                <w:lang w:eastAsia="zh-CN"/>
              </w:rPr>
              <w:t xml:space="preserve"> </w:t>
            </w:r>
            <w:r w:rsidRPr="00DE4BC6">
              <w:rPr>
                <w:rFonts w:ascii="Arial" w:eastAsia="Arial Unicode MS" w:hAnsi="Arial" w:cs="Arial"/>
                <w:color w:val="000000"/>
                <w:sz w:val="18"/>
                <w:szCs w:val="18"/>
                <w:shd w:val="clear" w:color="auto" w:fill="FFFFFF"/>
                <w:lang w:eastAsia="zh-CN"/>
              </w:rPr>
              <w:t xml:space="preserve">Kokybės </w:t>
            </w:r>
            <w:r w:rsidRPr="00DE4BC6">
              <w:rPr>
                <w:rFonts w:ascii="Arial" w:eastAsia="TimesNewRomanPSMT" w:hAnsi="Arial" w:cs="Arial"/>
                <w:color w:val="000000"/>
                <w:sz w:val="18"/>
                <w:szCs w:val="18"/>
                <w:shd w:val="clear" w:color="auto" w:fill="FFFFFF"/>
                <w:lang w:eastAsia="zh-CN"/>
              </w:rPr>
              <w:t xml:space="preserve">kriterijus </w:t>
            </w:r>
            <w:r w:rsidR="00E947BE">
              <w:rPr>
                <w:rFonts w:ascii="Arial" w:eastAsia="TimesNewRomanPSMT" w:hAnsi="Arial" w:cs="Arial"/>
                <w:color w:val="000000"/>
                <w:sz w:val="18"/>
                <w:szCs w:val="18"/>
                <w:shd w:val="clear" w:color="auto" w:fill="FFFFFF"/>
                <w:lang w:eastAsia="zh-CN"/>
              </w:rPr>
              <w:t>– p</w:t>
            </w:r>
            <w:r w:rsidRPr="00DE4BC6">
              <w:rPr>
                <w:rFonts w:ascii="Arial" w:eastAsia="TimesNewRomanPSMT" w:hAnsi="Arial" w:cs="Arial"/>
                <w:color w:val="000000"/>
                <w:sz w:val="18"/>
                <w:szCs w:val="18"/>
                <w:shd w:val="clear" w:color="auto" w:fill="FFFFFF"/>
                <w:lang w:eastAsia="zh-CN"/>
              </w:rPr>
              <w:t>rekių (</w:t>
            </w:r>
            <w:proofErr w:type="spellStart"/>
            <w:r w:rsidRPr="00DE4BC6">
              <w:rPr>
                <w:rFonts w:ascii="Arial" w:eastAsia="TimesNewRomanPSMT" w:hAnsi="Arial" w:cs="Arial"/>
                <w:color w:val="000000"/>
                <w:sz w:val="18"/>
                <w:szCs w:val="18"/>
                <w:shd w:val="clear" w:color="auto" w:fill="FFFFFF"/>
                <w:lang w:eastAsia="zh-CN"/>
              </w:rPr>
              <w:t>termo</w:t>
            </w:r>
            <w:proofErr w:type="spellEnd"/>
            <w:r w:rsidRPr="00DE4BC6">
              <w:rPr>
                <w:rFonts w:ascii="Arial" w:eastAsia="TimesNewRomanPSMT" w:hAnsi="Arial" w:cs="Arial"/>
                <w:color w:val="000000"/>
                <w:sz w:val="18"/>
                <w:szCs w:val="18"/>
                <w:shd w:val="clear" w:color="auto" w:fill="FFFFFF"/>
                <w:lang w:eastAsia="zh-CN"/>
              </w:rPr>
              <w:t xml:space="preserve"> kojinių) pristatymo </w:t>
            </w:r>
            <w:r w:rsidR="001A20E7" w:rsidRPr="00DE4BC6">
              <w:rPr>
                <w:rFonts w:ascii="Arial" w:eastAsia="TimesNewRomanPSMT" w:hAnsi="Arial" w:cs="Arial"/>
                <w:color w:val="000000"/>
                <w:sz w:val="18"/>
                <w:szCs w:val="18"/>
                <w:shd w:val="clear" w:color="auto" w:fill="FFFFFF"/>
                <w:lang w:eastAsia="zh-CN"/>
              </w:rPr>
              <w:t>terminas</w:t>
            </w:r>
            <w:r w:rsidR="00E947BE" w:rsidRPr="00DE4BC6">
              <w:rPr>
                <w:rFonts w:ascii="Arial" w:eastAsia="TimesNewRomanPSMT" w:hAnsi="Arial" w:cs="Arial"/>
                <w:color w:val="000000"/>
                <w:sz w:val="18"/>
                <w:szCs w:val="18"/>
                <w:shd w:val="clear" w:color="auto" w:fill="FFFFFF"/>
                <w:lang w:eastAsia="zh-CN"/>
              </w:rPr>
              <w:t xml:space="preserve"> nuo užsakymo pateikimo </w:t>
            </w:r>
            <w:r w:rsidRPr="00DE4BC6">
              <w:rPr>
                <w:rFonts w:ascii="Arial" w:eastAsia="TimesNewRomanPSMT" w:hAnsi="Arial" w:cs="Arial"/>
                <w:color w:val="000000"/>
                <w:sz w:val="18"/>
                <w:szCs w:val="18"/>
                <w:shd w:val="clear" w:color="auto" w:fill="FFFFFF"/>
                <w:lang w:eastAsia="zh-CN"/>
              </w:rPr>
              <w:t xml:space="preserve">** </w:t>
            </w:r>
            <w:r w:rsidRPr="00DE4BC6">
              <w:rPr>
                <w:rFonts w:ascii="Arial" w:eastAsia="TimesNewRomanPSMT" w:hAnsi="Arial" w:cs="Arial"/>
                <w:b/>
                <w:bCs/>
                <w:color w:val="000000"/>
                <w:sz w:val="18"/>
                <w:szCs w:val="18"/>
                <w:shd w:val="clear" w:color="auto" w:fill="FFFFFF"/>
                <w:lang w:eastAsia="zh-CN"/>
              </w:rPr>
              <w:t>(T)</w:t>
            </w:r>
          </w:p>
        </w:tc>
        <w:tc>
          <w:tcPr>
            <w:tcW w:w="1984" w:type="dxa"/>
            <w:tcBorders>
              <w:top w:val="single" w:sz="4" w:space="0" w:color="auto"/>
              <w:left w:val="single" w:sz="4" w:space="0" w:color="auto"/>
              <w:bottom w:val="single" w:sz="4" w:space="0" w:color="auto"/>
              <w:right w:val="single" w:sz="4" w:space="0" w:color="auto"/>
            </w:tcBorders>
          </w:tcPr>
          <w:p w14:paraId="180323F3" w14:textId="1C01499A" w:rsidR="00F43C99" w:rsidRPr="00DE4BC6" w:rsidRDefault="00F43C99" w:rsidP="00F43C99">
            <w:pPr>
              <w:widowControl w:val="0"/>
              <w:suppressLineNumbers/>
              <w:suppressAutoHyphens/>
              <w:snapToGrid w:val="0"/>
              <w:spacing w:after="0" w:line="240" w:lineRule="auto"/>
              <w:jc w:val="center"/>
              <w:rPr>
                <w:rFonts w:ascii="Arial" w:eastAsia="Arial Unicode MS" w:hAnsi="Arial" w:cs="Arial"/>
                <w:bCs/>
                <w:color w:val="000000"/>
                <w:sz w:val="18"/>
                <w:szCs w:val="18"/>
                <w:shd w:val="clear" w:color="auto" w:fill="FFFFFF"/>
                <w:lang w:eastAsia="zh-CN"/>
              </w:rPr>
            </w:pPr>
            <w:r w:rsidRPr="00DE4BC6">
              <w:rPr>
                <w:rFonts w:ascii="Arial" w:hAnsi="Arial" w:cs="Arial"/>
                <w:bCs/>
                <w:color w:val="000000" w:themeColor="text1"/>
                <w:sz w:val="18"/>
                <w:szCs w:val="18"/>
              </w:rPr>
              <w:t>Prekių pristatymo terminas nuo užsakymo –</w:t>
            </w:r>
            <w:r w:rsidR="00D671A7">
              <w:rPr>
                <w:rFonts w:ascii="Arial" w:hAnsi="Arial" w:cs="Arial"/>
                <w:bCs/>
                <w:color w:val="000000" w:themeColor="text1"/>
                <w:sz w:val="18"/>
                <w:szCs w:val="18"/>
              </w:rPr>
              <w:t xml:space="preserve"> </w:t>
            </w:r>
            <w:r w:rsidR="00C96D01" w:rsidRPr="00DE4BC6">
              <w:rPr>
                <w:rFonts w:ascii="Arial" w:hAnsi="Arial" w:cs="Arial"/>
                <w:bCs/>
                <w:color w:val="000000" w:themeColor="text1"/>
                <w:sz w:val="18"/>
                <w:szCs w:val="18"/>
              </w:rPr>
              <w:t>45</w:t>
            </w:r>
            <w:r w:rsidRPr="00DE4BC6">
              <w:rPr>
                <w:rFonts w:ascii="Arial" w:hAnsi="Arial" w:cs="Arial"/>
                <w:bCs/>
                <w:color w:val="000000" w:themeColor="text1"/>
                <w:sz w:val="18"/>
                <w:szCs w:val="18"/>
              </w:rPr>
              <w:t xml:space="preserve"> (k. d.)</w:t>
            </w:r>
          </w:p>
        </w:tc>
        <w:tc>
          <w:tcPr>
            <w:tcW w:w="2410" w:type="dxa"/>
            <w:tcBorders>
              <w:top w:val="single" w:sz="4" w:space="0" w:color="auto"/>
              <w:left w:val="single" w:sz="4" w:space="0" w:color="auto"/>
              <w:bottom w:val="single" w:sz="4" w:space="0" w:color="auto"/>
              <w:right w:val="single" w:sz="4" w:space="0" w:color="auto"/>
            </w:tcBorders>
          </w:tcPr>
          <w:p w14:paraId="03FE4878" w14:textId="31FB97F4" w:rsidR="00F43C99" w:rsidRPr="00DE4BC6" w:rsidRDefault="00F43C99" w:rsidP="00F43C99">
            <w:pPr>
              <w:widowControl w:val="0"/>
              <w:suppressLineNumbers/>
              <w:suppressAutoHyphens/>
              <w:snapToGrid w:val="0"/>
              <w:spacing w:after="0" w:line="240" w:lineRule="auto"/>
              <w:jc w:val="center"/>
              <w:rPr>
                <w:rFonts w:ascii="Arial" w:eastAsia="Arial Unicode MS" w:hAnsi="Arial" w:cs="Arial"/>
                <w:b/>
                <w:bCs/>
                <w:color w:val="000000"/>
                <w:sz w:val="18"/>
                <w:szCs w:val="18"/>
                <w:shd w:val="clear" w:color="auto" w:fill="FFFFFF"/>
                <w:lang w:eastAsia="zh-CN"/>
              </w:rPr>
            </w:pPr>
            <w:r w:rsidRPr="00DE4BC6">
              <w:rPr>
                <w:rFonts w:ascii="Arial" w:hAnsi="Arial" w:cs="Arial"/>
                <w:bCs/>
                <w:color w:val="000000" w:themeColor="text1"/>
                <w:sz w:val="18"/>
                <w:szCs w:val="18"/>
              </w:rPr>
              <w:t>Prekių pristatymo terminas nuo užsakymo –</w:t>
            </w:r>
            <w:r w:rsidR="00D671A7">
              <w:rPr>
                <w:rFonts w:ascii="Arial" w:hAnsi="Arial" w:cs="Arial"/>
                <w:bCs/>
                <w:color w:val="000000" w:themeColor="text1"/>
                <w:sz w:val="18"/>
                <w:szCs w:val="18"/>
              </w:rPr>
              <w:t xml:space="preserve"> </w:t>
            </w:r>
            <w:r w:rsidR="00C96D01" w:rsidRPr="00DE4BC6">
              <w:rPr>
                <w:rFonts w:ascii="Arial" w:hAnsi="Arial" w:cs="Arial"/>
                <w:bCs/>
                <w:color w:val="000000" w:themeColor="text1"/>
                <w:sz w:val="18"/>
                <w:szCs w:val="18"/>
              </w:rPr>
              <w:t>30</w:t>
            </w:r>
            <w:r w:rsidRPr="00DE4BC6">
              <w:rPr>
                <w:rFonts w:ascii="Arial" w:hAnsi="Arial" w:cs="Arial"/>
                <w:bCs/>
                <w:color w:val="000000" w:themeColor="text1"/>
                <w:sz w:val="18"/>
                <w:szCs w:val="18"/>
              </w:rPr>
              <w:t xml:space="preserve"> (k. d.)</w:t>
            </w:r>
          </w:p>
        </w:tc>
        <w:tc>
          <w:tcPr>
            <w:tcW w:w="2977" w:type="dxa"/>
            <w:tcBorders>
              <w:top w:val="single" w:sz="4" w:space="0" w:color="auto"/>
              <w:left w:val="single" w:sz="4" w:space="0" w:color="auto"/>
              <w:bottom w:val="single" w:sz="4" w:space="0" w:color="auto"/>
              <w:right w:val="single" w:sz="4" w:space="0" w:color="auto"/>
            </w:tcBorders>
          </w:tcPr>
          <w:p w14:paraId="11EB22F2" w14:textId="01CCAD05" w:rsidR="00F43C99" w:rsidRPr="004466F9" w:rsidRDefault="00324A16" w:rsidP="00F43C99">
            <w:pPr>
              <w:widowControl w:val="0"/>
              <w:suppressLineNumbers/>
              <w:suppressAutoHyphens/>
              <w:snapToGrid w:val="0"/>
              <w:spacing w:after="0" w:line="240" w:lineRule="auto"/>
              <w:jc w:val="center"/>
              <w:rPr>
                <w:rFonts w:ascii="Arial" w:eastAsia="Arial Unicode MS" w:hAnsi="Arial" w:cs="Arial"/>
                <w:color w:val="000000"/>
                <w:sz w:val="18"/>
                <w:szCs w:val="18"/>
                <w:shd w:val="clear" w:color="auto" w:fill="FFFFFF"/>
                <w:lang w:eastAsia="zh-CN"/>
              </w:rPr>
            </w:pPr>
            <w:proofErr w:type="spellStart"/>
            <w:r w:rsidRPr="00C339EA">
              <w:rPr>
                <w:rFonts w:ascii="Arial" w:eastAsia="Arial Unicode MS" w:hAnsi="Arial" w:cs="Arial"/>
                <w:color w:val="000000"/>
                <w:sz w:val="18"/>
                <w:szCs w:val="18"/>
                <w:shd w:val="clear" w:color="auto" w:fill="FFFFFF"/>
                <w:lang w:eastAsia="zh-CN"/>
              </w:rPr>
              <w:t>Tmax</w:t>
            </w:r>
            <w:proofErr w:type="spellEnd"/>
            <w:r w:rsidRPr="00C339EA">
              <w:rPr>
                <w:rFonts w:ascii="Arial" w:eastAsia="Arial Unicode MS" w:hAnsi="Arial" w:cs="Arial"/>
                <w:color w:val="000000"/>
                <w:sz w:val="18"/>
                <w:szCs w:val="18"/>
                <w:shd w:val="clear" w:color="auto" w:fill="FFFFFF"/>
                <w:lang w:eastAsia="zh-CN"/>
              </w:rPr>
              <w:t xml:space="preserve"> </w:t>
            </w:r>
            <w:r w:rsidRPr="00C339EA">
              <w:rPr>
                <w:rFonts w:ascii="Arial" w:eastAsia="Arial Unicode MS" w:hAnsi="Arial" w:cs="Arial"/>
                <w:color w:val="000000"/>
                <w:sz w:val="18"/>
                <w:szCs w:val="18"/>
                <w:shd w:val="clear" w:color="auto" w:fill="FFFFFF"/>
                <w:lang w:val="en-US" w:eastAsia="zh-CN"/>
              </w:rPr>
              <w:t xml:space="preserve">= </w:t>
            </w:r>
            <w:r w:rsidR="00F43C99" w:rsidRPr="00C339EA">
              <w:rPr>
                <w:rFonts w:ascii="Arial" w:eastAsia="Arial Unicode MS" w:hAnsi="Arial" w:cs="Arial"/>
                <w:color w:val="000000"/>
                <w:sz w:val="18"/>
                <w:szCs w:val="18"/>
                <w:shd w:val="clear" w:color="auto" w:fill="FFFFFF"/>
                <w:lang w:eastAsia="zh-CN"/>
              </w:rPr>
              <w:t>2</w:t>
            </w:r>
          </w:p>
        </w:tc>
      </w:tr>
    </w:tbl>
    <w:p w14:paraId="23685072" w14:textId="77777777" w:rsidR="00851806" w:rsidRPr="00DE4BC6" w:rsidRDefault="00851806" w:rsidP="005559C6">
      <w:pPr>
        <w:pStyle w:val="ListParagraph"/>
        <w:numPr>
          <w:ilvl w:val="0"/>
          <w:numId w:val="4"/>
        </w:numPr>
        <w:tabs>
          <w:tab w:val="num" w:pos="0"/>
        </w:tabs>
        <w:spacing w:after="0" w:line="240" w:lineRule="auto"/>
        <w:ind w:left="0" w:firstLine="0"/>
        <w:jc w:val="both"/>
        <w:rPr>
          <w:rFonts w:ascii="Arial" w:eastAsia="Times New Roman" w:hAnsi="Arial" w:cs="Arial"/>
          <w:i/>
          <w:iCs/>
          <w:sz w:val="18"/>
          <w:szCs w:val="18"/>
        </w:rPr>
      </w:pPr>
    </w:p>
    <w:p w14:paraId="7BBC30ED" w14:textId="6423B7E3" w:rsidR="006A28AD" w:rsidRPr="00DE4BC6" w:rsidRDefault="00E1638C" w:rsidP="005559C6">
      <w:pPr>
        <w:pStyle w:val="ListParagraph"/>
        <w:numPr>
          <w:ilvl w:val="0"/>
          <w:numId w:val="4"/>
        </w:numPr>
        <w:tabs>
          <w:tab w:val="num" w:pos="0"/>
        </w:tabs>
        <w:spacing w:after="0" w:line="240" w:lineRule="auto"/>
        <w:ind w:left="0" w:firstLine="0"/>
        <w:jc w:val="both"/>
        <w:rPr>
          <w:rFonts w:ascii="Arial" w:eastAsia="Times New Roman" w:hAnsi="Arial" w:cs="Arial"/>
          <w:i/>
          <w:iCs/>
          <w:sz w:val="18"/>
          <w:szCs w:val="18"/>
        </w:rPr>
      </w:pPr>
      <w:r w:rsidRPr="00DE4BC6">
        <w:rPr>
          <w:rFonts w:ascii="Arial" w:eastAsia="Times New Roman" w:hAnsi="Arial" w:cs="Arial"/>
          <w:i/>
          <w:iCs/>
          <w:sz w:val="18"/>
          <w:szCs w:val="18"/>
        </w:rPr>
        <w:t xml:space="preserve">*Privaloma </w:t>
      </w:r>
      <w:r w:rsidR="00E00744" w:rsidRPr="00DE4BC6">
        <w:rPr>
          <w:rFonts w:ascii="Arial" w:eastAsia="TimesNewRomanPSMT" w:hAnsi="Arial" w:cs="Arial"/>
          <w:i/>
          <w:iCs/>
          <w:sz w:val="18"/>
          <w:szCs w:val="18"/>
          <w:shd w:val="clear" w:color="auto" w:fill="FFFFFF"/>
          <w:lang w:eastAsia="en-US"/>
        </w:rPr>
        <w:t>sąlyga</w:t>
      </w:r>
      <w:r w:rsidRPr="00DE4BC6">
        <w:rPr>
          <w:rFonts w:ascii="Arial" w:eastAsia="TimesNewRomanPSMT" w:hAnsi="Arial" w:cs="Arial"/>
          <w:i/>
          <w:iCs/>
          <w:sz w:val="18"/>
          <w:szCs w:val="18"/>
          <w:shd w:val="clear" w:color="auto" w:fill="FFFFFF"/>
          <w:lang w:eastAsia="en-US"/>
        </w:rPr>
        <w:t xml:space="preserve"> </w:t>
      </w:r>
      <w:r w:rsidR="00DA46F3">
        <w:rPr>
          <w:rFonts w:ascii="Arial" w:eastAsia="TimesNewRomanPSMT" w:hAnsi="Arial" w:cs="Arial"/>
          <w:i/>
          <w:iCs/>
          <w:sz w:val="18"/>
          <w:szCs w:val="18"/>
          <w:shd w:val="clear" w:color="auto" w:fill="FFFFFF"/>
          <w:lang w:eastAsia="en-US"/>
        </w:rPr>
        <w:t>nustatyta</w:t>
      </w:r>
      <w:r w:rsidR="00DA46F3" w:rsidRPr="00DE4BC6">
        <w:rPr>
          <w:rFonts w:ascii="Arial" w:eastAsia="TimesNewRomanPSMT" w:hAnsi="Arial" w:cs="Arial"/>
          <w:i/>
          <w:iCs/>
          <w:sz w:val="18"/>
          <w:szCs w:val="18"/>
          <w:shd w:val="clear" w:color="auto" w:fill="FFFFFF"/>
          <w:lang w:eastAsia="en-US"/>
        </w:rPr>
        <w:t xml:space="preserve"> </w:t>
      </w:r>
      <w:r w:rsidR="005F386E" w:rsidRPr="00DE4BC6">
        <w:rPr>
          <w:rFonts w:ascii="Arial" w:eastAsia="TimesNewRomanPSMT" w:hAnsi="Arial" w:cs="Arial"/>
          <w:i/>
          <w:iCs/>
          <w:sz w:val="18"/>
          <w:szCs w:val="18"/>
          <w:shd w:val="clear" w:color="auto" w:fill="FFFFFF"/>
          <w:lang w:eastAsia="en-US"/>
        </w:rPr>
        <w:t xml:space="preserve">Techninės </w:t>
      </w:r>
      <w:r w:rsidR="00DA46F3" w:rsidRPr="00DE4BC6">
        <w:rPr>
          <w:rFonts w:ascii="Arial" w:eastAsia="TimesNewRomanPSMT" w:hAnsi="Arial" w:cs="Arial"/>
          <w:i/>
          <w:iCs/>
          <w:sz w:val="18"/>
          <w:szCs w:val="18"/>
          <w:shd w:val="clear" w:color="auto" w:fill="FFFFFF"/>
          <w:lang w:eastAsia="en-US"/>
        </w:rPr>
        <w:t>specifikacijos</w:t>
      </w:r>
      <w:r w:rsidRPr="00DE4BC6">
        <w:rPr>
          <w:rFonts w:ascii="Arial" w:eastAsia="TimesNewRomanPSMT" w:hAnsi="Arial" w:cs="Arial"/>
          <w:i/>
          <w:iCs/>
          <w:sz w:val="18"/>
          <w:szCs w:val="18"/>
          <w:shd w:val="clear" w:color="auto" w:fill="FFFFFF"/>
          <w:lang w:eastAsia="en-US"/>
        </w:rPr>
        <w:t xml:space="preserve"> reikalavimu</w:t>
      </w:r>
      <w:r w:rsidR="00DA46F3">
        <w:rPr>
          <w:rFonts w:ascii="Arial" w:eastAsia="TimesNewRomanPSMT" w:hAnsi="Arial" w:cs="Arial"/>
          <w:i/>
          <w:iCs/>
          <w:sz w:val="18"/>
          <w:szCs w:val="18"/>
          <w:shd w:val="clear" w:color="auto" w:fill="FFFFFF"/>
          <w:lang w:eastAsia="en-US"/>
        </w:rPr>
        <w:t>ose</w:t>
      </w:r>
      <w:r w:rsidRPr="00DE4BC6">
        <w:rPr>
          <w:rFonts w:ascii="Arial" w:eastAsia="TimesNewRomanPSMT" w:hAnsi="Arial" w:cs="Arial"/>
          <w:i/>
          <w:iCs/>
          <w:sz w:val="18"/>
          <w:szCs w:val="18"/>
          <w:shd w:val="clear" w:color="auto" w:fill="FFFFFF"/>
          <w:lang w:eastAsia="en-US"/>
        </w:rPr>
        <w:t>.</w:t>
      </w:r>
    </w:p>
    <w:p w14:paraId="36450101" w14:textId="114FDC9B" w:rsidR="00C96D01" w:rsidRPr="004466F9" w:rsidRDefault="00E00744" w:rsidP="005559C6">
      <w:pPr>
        <w:pStyle w:val="ListParagraph"/>
        <w:numPr>
          <w:ilvl w:val="0"/>
          <w:numId w:val="4"/>
        </w:numPr>
        <w:tabs>
          <w:tab w:val="num" w:pos="0"/>
        </w:tabs>
        <w:spacing w:after="0" w:line="240" w:lineRule="auto"/>
        <w:ind w:left="0" w:firstLine="0"/>
        <w:jc w:val="both"/>
        <w:rPr>
          <w:rFonts w:ascii="Arial" w:hAnsi="Arial" w:cs="Arial"/>
          <w:sz w:val="18"/>
          <w:szCs w:val="18"/>
        </w:rPr>
      </w:pPr>
      <w:r w:rsidRPr="00DE4BC6">
        <w:rPr>
          <w:rFonts w:ascii="Arial" w:eastAsia="Times New Roman" w:hAnsi="Arial" w:cs="Arial"/>
          <w:sz w:val="18"/>
          <w:szCs w:val="18"/>
        </w:rPr>
        <w:t>**</w:t>
      </w:r>
      <w:r w:rsidR="00C96D01" w:rsidRPr="00DE4BC6">
        <w:rPr>
          <w:rFonts w:ascii="Arial" w:eastAsia="Times New Roman" w:hAnsi="Arial" w:cs="Arial"/>
          <w:sz w:val="18"/>
          <w:szCs w:val="18"/>
        </w:rPr>
        <w:t xml:space="preserve"> Pirkėjas nereikalauja kartu su Pasiūlymu pateikti kokybės reikalavimą </w:t>
      </w:r>
      <w:r w:rsidR="005606C3">
        <w:rPr>
          <w:rFonts w:ascii="Arial" w:eastAsia="Times New Roman" w:hAnsi="Arial" w:cs="Arial"/>
          <w:sz w:val="18"/>
          <w:szCs w:val="18"/>
        </w:rPr>
        <w:t>pagrindžiančių</w:t>
      </w:r>
      <w:r w:rsidR="005606C3" w:rsidRPr="00DE4BC6">
        <w:rPr>
          <w:rFonts w:ascii="Arial" w:eastAsia="Times New Roman" w:hAnsi="Arial" w:cs="Arial"/>
          <w:sz w:val="18"/>
          <w:szCs w:val="18"/>
        </w:rPr>
        <w:t xml:space="preserve"> </w:t>
      </w:r>
      <w:r w:rsidR="00C96D01" w:rsidRPr="00DE4BC6">
        <w:rPr>
          <w:rFonts w:ascii="Arial" w:eastAsia="Times New Roman" w:hAnsi="Arial" w:cs="Arial"/>
          <w:sz w:val="18"/>
          <w:szCs w:val="18"/>
        </w:rPr>
        <w:t xml:space="preserve">dokumentų – </w:t>
      </w:r>
      <w:r w:rsidR="002F2C4F">
        <w:rPr>
          <w:rFonts w:ascii="Arial" w:eastAsia="Times New Roman" w:hAnsi="Arial" w:cs="Arial"/>
          <w:sz w:val="18"/>
          <w:szCs w:val="18"/>
        </w:rPr>
        <w:t>t</w:t>
      </w:r>
      <w:r w:rsidR="00C96D01" w:rsidRPr="00DE4BC6">
        <w:rPr>
          <w:rFonts w:ascii="Arial" w:eastAsia="Times New Roman" w:hAnsi="Arial" w:cs="Arial"/>
          <w:sz w:val="18"/>
          <w:szCs w:val="18"/>
        </w:rPr>
        <w:t xml:space="preserve">iekėjas deklaruoja </w:t>
      </w:r>
      <w:r w:rsidR="004A1881" w:rsidRPr="00DE4BC6">
        <w:rPr>
          <w:rFonts w:ascii="Arial" w:eastAsia="Times New Roman" w:hAnsi="Arial" w:cs="Arial"/>
          <w:sz w:val="18"/>
          <w:szCs w:val="18"/>
        </w:rPr>
        <w:t>atitiktį</w:t>
      </w:r>
      <w:r w:rsidR="004A1881">
        <w:rPr>
          <w:rFonts w:ascii="Arial" w:eastAsia="Times New Roman" w:hAnsi="Arial" w:cs="Arial"/>
          <w:sz w:val="18"/>
          <w:szCs w:val="18"/>
        </w:rPr>
        <w:t xml:space="preserve">, </w:t>
      </w:r>
      <w:r w:rsidR="004A1881" w:rsidRPr="00DE4BC6">
        <w:rPr>
          <w:rFonts w:ascii="Arial" w:eastAsia="Times New Roman" w:hAnsi="Arial" w:cs="Arial"/>
          <w:sz w:val="18"/>
          <w:szCs w:val="18"/>
        </w:rPr>
        <w:t>pasiūlyme</w:t>
      </w:r>
      <w:r w:rsidR="00C96D01" w:rsidRPr="00DE4BC6">
        <w:rPr>
          <w:rFonts w:ascii="Arial" w:eastAsia="Times New Roman" w:hAnsi="Arial" w:cs="Arial"/>
          <w:sz w:val="18"/>
          <w:szCs w:val="18"/>
        </w:rPr>
        <w:t xml:space="preserve"> </w:t>
      </w:r>
      <w:r w:rsidR="00403427">
        <w:rPr>
          <w:rFonts w:ascii="Arial" w:eastAsia="Times New Roman" w:hAnsi="Arial" w:cs="Arial"/>
          <w:sz w:val="18"/>
          <w:szCs w:val="18"/>
        </w:rPr>
        <w:t xml:space="preserve">pažymėdamas siūlomą kriterijų </w:t>
      </w:r>
      <w:r w:rsidR="00C96D01" w:rsidRPr="00DE4BC6">
        <w:rPr>
          <w:rFonts w:ascii="Arial" w:eastAsia="Times New Roman" w:hAnsi="Arial" w:cs="Arial"/>
          <w:sz w:val="18"/>
          <w:szCs w:val="18"/>
        </w:rPr>
        <w:t>ir jį pasirašydamas.</w:t>
      </w:r>
      <w:r w:rsidR="00C96D01" w:rsidRPr="00DE4BC6">
        <w:rPr>
          <w:rFonts w:ascii="Arial" w:hAnsi="Arial" w:cs="Arial"/>
          <w:sz w:val="18"/>
          <w:szCs w:val="18"/>
        </w:rPr>
        <w:t xml:space="preserve"> </w:t>
      </w:r>
      <w:r w:rsidR="00C96D01" w:rsidRPr="00DE4BC6">
        <w:rPr>
          <w:rFonts w:ascii="Arial" w:eastAsia="Times New Roman" w:hAnsi="Arial" w:cs="Arial"/>
          <w:sz w:val="18"/>
          <w:szCs w:val="18"/>
        </w:rPr>
        <w:t xml:space="preserve">Jei tiekėjas pasiūlymo formoje </w:t>
      </w:r>
      <w:r w:rsidR="00F5642C">
        <w:rPr>
          <w:rFonts w:ascii="Arial" w:eastAsia="Times New Roman" w:hAnsi="Arial" w:cs="Arial"/>
          <w:sz w:val="18"/>
          <w:szCs w:val="18"/>
        </w:rPr>
        <w:t xml:space="preserve">nenurodo siūlomo kokybinio parametro, </w:t>
      </w:r>
      <w:r w:rsidR="00C96D01" w:rsidRPr="00DE4BC6">
        <w:rPr>
          <w:rFonts w:ascii="Arial" w:eastAsia="Times New Roman" w:hAnsi="Arial" w:cs="Arial"/>
          <w:sz w:val="18"/>
          <w:szCs w:val="18"/>
        </w:rPr>
        <w:t xml:space="preserve">už </w:t>
      </w:r>
      <w:r w:rsidR="00F5642C">
        <w:rPr>
          <w:rFonts w:ascii="Arial" w:eastAsia="Times New Roman" w:hAnsi="Arial" w:cs="Arial"/>
          <w:sz w:val="18"/>
          <w:szCs w:val="18"/>
        </w:rPr>
        <w:t>šį kriterijų jam suteikiama</w:t>
      </w:r>
      <w:r w:rsidR="00C96D01" w:rsidRPr="00DE4BC6">
        <w:rPr>
          <w:rFonts w:ascii="Arial" w:eastAsia="Times New Roman" w:hAnsi="Arial" w:cs="Arial"/>
          <w:sz w:val="18"/>
          <w:szCs w:val="18"/>
        </w:rPr>
        <w:t xml:space="preserve"> 0 balų.</w:t>
      </w:r>
    </w:p>
    <w:p w14:paraId="432F9EF7" w14:textId="77777777" w:rsidR="00893738" w:rsidRPr="00DE4BC6" w:rsidRDefault="00893738" w:rsidP="005559C6">
      <w:pPr>
        <w:pStyle w:val="ListParagraph"/>
        <w:numPr>
          <w:ilvl w:val="0"/>
          <w:numId w:val="4"/>
        </w:numPr>
        <w:tabs>
          <w:tab w:val="num" w:pos="0"/>
        </w:tabs>
        <w:spacing w:after="0" w:line="240" w:lineRule="auto"/>
        <w:ind w:left="0" w:firstLine="0"/>
        <w:jc w:val="both"/>
        <w:rPr>
          <w:rFonts w:ascii="Arial" w:hAnsi="Arial" w:cs="Arial"/>
          <w:sz w:val="18"/>
          <w:szCs w:val="18"/>
        </w:rPr>
      </w:pPr>
    </w:p>
    <w:p w14:paraId="28E96EE0" w14:textId="4E224796" w:rsidR="00C96D01" w:rsidRPr="004466F9" w:rsidRDefault="00893738" w:rsidP="004466F9">
      <w:pPr>
        <w:spacing w:after="0" w:line="240" w:lineRule="auto"/>
        <w:jc w:val="both"/>
        <w:rPr>
          <w:rFonts w:ascii="Arial" w:hAnsi="Arial" w:cs="Arial"/>
          <w:b/>
          <w:bCs/>
          <w:sz w:val="18"/>
          <w:szCs w:val="18"/>
        </w:rPr>
      </w:pPr>
      <w:r w:rsidRPr="004466F9">
        <w:rPr>
          <w:rFonts w:ascii="Arial" w:hAnsi="Arial" w:cs="Arial"/>
          <w:b/>
          <w:bCs/>
          <w:sz w:val="18"/>
          <w:szCs w:val="18"/>
        </w:rPr>
        <w:t>Pasiūlymo ekonominio naudingumo balų apskaičiavimas</w:t>
      </w:r>
    </w:p>
    <w:p w14:paraId="7DADE8D5" w14:textId="781CB58A" w:rsidR="006A28AD" w:rsidRDefault="000E186D" w:rsidP="005559C6">
      <w:pPr>
        <w:pStyle w:val="ListParagraph"/>
        <w:numPr>
          <w:ilvl w:val="0"/>
          <w:numId w:val="4"/>
        </w:numPr>
        <w:tabs>
          <w:tab w:val="num" w:pos="0"/>
        </w:tabs>
        <w:spacing w:after="0" w:line="240" w:lineRule="auto"/>
        <w:ind w:left="0" w:firstLine="0"/>
        <w:jc w:val="both"/>
        <w:rPr>
          <w:rFonts w:ascii="Arial" w:hAnsi="Arial" w:cs="Arial"/>
          <w:sz w:val="18"/>
          <w:szCs w:val="18"/>
        </w:rPr>
      </w:pPr>
      <w:r w:rsidRPr="004466F9">
        <w:rPr>
          <w:rFonts w:ascii="Arial" w:hAnsi="Arial" w:cs="Arial"/>
          <w:sz w:val="18"/>
          <w:szCs w:val="18"/>
        </w:rPr>
        <w:t>Pasiūlymo e</w:t>
      </w:r>
      <w:r w:rsidR="006A28AD" w:rsidRPr="004466F9">
        <w:rPr>
          <w:rFonts w:ascii="Arial" w:hAnsi="Arial" w:cs="Arial"/>
          <w:sz w:val="18"/>
          <w:szCs w:val="18"/>
        </w:rPr>
        <w:t>konomini</w:t>
      </w:r>
      <w:r w:rsidRPr="004466F9">
        <w:rPr>
          <w:rFonts w:ascii="Arial" w:hAnsi="Arial" w:cs="Arial"/>
          <w:sz w:val="18"/>
          <w:szCs w:val="18"/>
        </w:rPr>
        <w:t>o</w:t>
      </w:r>
      <w:r w:rsidR="006A28AD" w:rsidRPr="004466F9">
        <w:rPr>
          <w:rFonts w:ascii="Arial" w:hAnsi="Arial" w:cs="Arial"/>
          <w:sz w:val="18"/>
          <w:szCs w:val="18"/>
        </w:rPr>
        <w:t xml:space="preserve"> </w:t>
      </w:r>
      <w:r w:rsidRPr="004466F9">
        <w:rPr>
          <w:rFonts w:ascii="Arial" w:hAnsi="Arial" w:cs="Arial"/>
          <w:sz w:val="18"/>
          <w:szCs w:val="18"/>
        </w:rPr>
        <w:t xml:space="preserve">naudingumo balai </w:t>
      </w:r>
      <w:r w:rsidR="006A28AD" w:rsidRPr="004466F9">
        <w:rPr>
          <w:rFonts w:ascii="Arial" w:hAnsi="Arial" w:cs="Arial"/>
          <w:sz w:val="18"/>
          <w:szCs w:val="18"/>
        </w:rPr>
        <w:t>(S)</w:t>
      </w:r>
      <w:r w:rsidR="006A28AD" w:rsidRPr="00DE4BC6">
        <w:rPr>
          <w:rFonts w:ascii="Arial" w:hAnsi="Arial" w:cs="Arial"/>
          <w:sz w:val="18"/>
          <w:szCs w:val="18"/>
        </w:rPr>
        <w:t xml:space="preserve"> </w:t>
      </w:r>
      <w:r w:rsidRPr="00DE4BC6">
        <w:rPr>
          <w:rFonts w:ascii="Arial" w:hAnsi="Arial" w:cs="Arial"/>
          <w:sz w:val="18"/>
          <w:szCs w:val="18"/>
        </w:rPr>
        <w:t xml:space="preserve">apskaičiuojami </w:t>
      </w:r>
      <w:r w:rsidR="006A28AD" w:rsidRPr="00DE4BC6">
        <w:rPr>
          <w:rFonts w:ascii="Arial" w:hAnsi="Arial" w:cs="Arial"/>
          <w:sz w:val="18"/>
          <w:szCs w:val="18"/>
        </w:rPr>
        <w:t xml:space="preserve">sudedant kainos (C) ir </w:t>
      </w:r>
      <w:r w:rsidR="00A01C04" w:rsidRPr="00DE4BC6">
        <w:rPr>
          <w:rFonts w:ascii="Arial" w:hAnsi="Arial" w:cs="Arial"/>
          <w:sz w:val="18"/>
          <w:szCs w:val="18"/>
        </w:rPr>
        <w:t xml:space="preserve">kokybės </w:t>
      </w:r>
      <w:r w:rsidR="006A28AD" w:rsidRPr="00DE4BC6">
        <w:rPr>
          <w:rFonts w:ascii="Arial" w:hAnsi="Arial" w:cs="Arial"/>
          <w:sz w:val="18"/>
          <w:szCs w:val="18"/>
        </w:rPr>
        <w:t>kriterijų (T) balus:</w:t>
      </w:r>
    </w:p>
    <w:p w14:paraId="76D443F2" w14:textId="77777777" w:rsidR="00413874" w:rsidRPr="00DE4BC6" w:rsidRDefault="00413874" w:rsidP="005559C6">
      <w:pPr>
        <w:pStyle w:val="ListParagraph"/>
        <w:numPr>
          <w:ilvl w:val="0"/>
          <w:numId w:val="4"/>
        </w:numPr>
        <w:tabs>
          <w:tab w:val="num" w:pos="0"/>
        </w:tabs>
        <w:spacing w:after="0" w:line="240" w:lineRule="auto"/>
        <w:ind w:left="0" w:firstLine="0"/>
        <w:jc w:val="both"/>
        <w:rPr>
          <w:rFonts w:ascii="Arial" w:hAnsi="Arial" w:cs="Arial"/>
          <w:sz w:val="18"/>
          <w:szCs w:val="18"/>
        </w:rPr>
      </w:pPr>
    </w:p>
    <w:p w14:paraId="13CA3396" w14:textId="77777777" w:rsidR="006A28AD" w:rsidRPr="00DE4BC6" w:rsidRDefault="006A28AD" w:rsidP="005559C6">
      <w:pPr>
        <w:pStyle w:val="ListParagraph"/>
        <w:numPr>
          <w:ilvl w:val="0"/>
          <w:numId w:val="4"/>
        </w:numPr>
        <w:tabs>
          <w:tab w:val="num" w:pos="0"/>
        </w:tabs>
        <w:spacing w:after="0" w:line="240" w:lineRule="auto"/>
        <w:ind w:left="0" w:firstLine="0"/>
        <w:jc w:val="center"/>
        <w:rPr>
          <w:rFonts w:ascii="Arial" w:hAnsi="Arial" w:cs="Arial"/>
          <w:sz w:val="18"/>
          <w:szCs w:val="18"/>
        </w:rPr>
      </w:pPr>
      <w:r w:rsidRPr="00DE4BC6">
        <w:rPr>
          <w:rFonts w:ascii="Arial" w:hAnsi="Arial" w:cs="Arial"/>
          <w:sz w:val="18"/>
          <w:szCs w:val="18"/>
        </w:rPr>
        <w:t>S = C + T</w:t>
      </w:r>
    </w:p>
    <w:p w14:paraId="0B51CFE6" w14:textId="77777777" w:rsidR="00413874" w:rsidRDefault="00413874" w:rsidP="005559C6">
      <w:pPr>
        <w:tabs>
          <w:tab w:val="num" w:pos="0"/>
        </w:tabs>
        <w:spacing w:after="0" w:line="240" w:lineRule="auto"/>
        <w:jc w:val="both"/>
        <w:rPr>
          <w:rFonts w:ascii="Arial" w:hAnsi="Arial" w:cs="Arial"/>
          <w:b/>
          <w:bCs/>
          <w:sz w:val="18"/>
          <w:szCs w:val="18"/>
        </w:rPr>
      </w:pPr>
    </w:p>
    <w:p w14:paraId="1F820F67" w14:textId="1AB8C65F" w:rsidR="006A28AD" w:rsidRPr="00DE4BC6" w:rsidRDefault="00893738" w:rsidP="005559C6">
      <w:pPr>
        <w:pStyle w:val="ListParagraph"/>
        <w:numPr>
          <w:ilvl w:val="0"/>
          <w:numId w:val="4"/>
        </w:numPr>
        <w:tabs>
          <w:tab w:val="num" w:pos="0"/>
        </w:tabs>
        <w:spacing w:after="0" w:line="240" w:lineRule="auto"/>
        <w:ind w:left="0" w:firstLine="0"/>
        <w:jc w:val="both"/>
        <w:rPr>
          <w:rFonts w:ascii="Arial" w:hAnsi="Arial" w:cs="Arial"/>
          <w:sz w:val="18"/>
          <w:szCs w:val="18"/>
        </w:rPr>
      </w:pPr>
      <w:r w:rsidRPr="00893738">
        <w:rPr>
          <w:rFonts w:ascii="Arial" w:hAnsi="Arial" w:cs="Arial"/>
          <w:b/>
          <w:bCs/>
          <w:sz w:val="18"/>
          <w:szCs w:val="18"/>
        </w:rPr>
        <w:t>Kainos kriterijaus (C) apskaičiavimas</w:t>
      </w:r>
      <w:r w:rsidRPr="00893738" w:rsidDel="00E1682C">
        <w:rPr>
          <w:rFonts w:ascii="Arial" w:hAnsi="Arial" w:cs="Arial"/>
          <w:b/>
          <w:bCs/>
          <w:sz w:val="18"/>
          <w:szCs w:val="18"/>
        </w:rPr>
        <w:t xml:space="preserve"> </w:t>
      </w:r>
      <w:r w:rsidR="006A28AD" w:rsidRPr="00893738">
        <w:rPr>
          <w:rFonts w:ascii="Arial" w:hAnsi="Arial" w:cs="Arial"/>
          <w:sz w:val="18"/>
          <w:szCs w:val="18"/>
        </w:rPr>
        <w:t>Pasiūlymo kainos (C) balai</w:t>
      </w:r>
      <w:r w:rsidR="006A28AD" w:rsidRPr="00DE4BC6">
        <w:rPr>
          <w:rFonts w:ascii="Arial" w:hAnsi="Arial" w:cs="Arial"/>
          <w:sz w:val="18"/>
          <w:szCs w:val="18"/>
        </w:rPr>
        <w:t xml:space="preserve"> apskaičiuojami mažiausios</w:t>
      </w:r>
      <w:r w:rsidR="00070638" w:rsidRPr="00DE4BC6">
        <w:rPr>
          <w:rFonts w:ascii="Arial" w:hAnsi="Arial" w:cs="Arial"/>
          <w:sz w:val="18"/>
          <w:szCs w:val="18"/>
        </w:rPr>
        <w:t xml:space="preserve"> palyginamosios</w:t>
      </w:r>
      <w:r w:rsidR="006A28AD" w:rsidRPr="00DE4BC6">
        <w:rPr>
          <w:rFonts w:ascii="Arial" w:hAnsi="Arial" w:cs="Arial"/>
          <w:sz w:val="18"/>
          <w:szCs w:val="18"/>
        </w:rPr>
        <w:t xml:space="preserve"> pasiūlytos kainos (</w:t>
      </w:r>
      <w:proofErr w:type="spellStart"/>
      <w:r w:rsidR="006A28AD" w:rsidRPr="00DE4BC6">
        <w:rPr>
          <w:rFonts w:ascii="Arial" w:hAnsi="Arial" w:cs="Arial"/>
          <w:sz w:val="18"/>
          <w:szCs w:val="18"/>
        </w:rPr>
        <w:t>C</w:t>
      </w:r>
      <w:r w:rsidR="006A28AD" w:rsidRPr="00DE4BC6">
        <w:rPr>
          <w:rFonts w:ascii="Arial" w:hAnsi="Arial" w:cs="Arial"/>
          <w:sz w:val="18"/>
          <w:szCs w:val="18"/>
          <w:vertAlign w:val="subscript"/>
        </w:rPr>
        <w:t>min</w:t>
      </w:r>
      <w:proofErr w:type="spellEnd"/>
      <w:r w:rsidR="006A28AD" w:rsidRPr="00DE4BC6">
        <w:rPr>
          <w:rFonts w:ascii="Arial" w:hAnsi="Arial" w:cs="Arial"/>
          <w:sz w:val="18"/>
          <w:szCs w:val="18"/>
        </w:rPr>
        <w:t>) ir vertinamo pasiūlymo</w:t>
      </w:r>
      <w:r w:rsidR="00070638" w:rsidRPr="00DE4BC6">
        <w:rPr>
          <w:rFonts w:ascii="Arial" w:hAnsi="Arial" w:cs="Arial"/>
          <w:sz w:val="18"/>
          <w:szCs w:val="18"/>
        </w:rPr>
        <w:t xml:space="preserve"> palyginamosios pasiūlytos</w:t>
      </w:r>
      <w:r w:rsidR="006A28AD" w:rsidRPr="00DE4BC6">
        <w:rPr>
          <w:rFonts w:ascii="Arial" w:hAnsi="Arial" w:cs="Arial"/>
          <w:sz w:val="18"/>
          <w:szCs w:val="18"/>
        </w:rPr>
        <w:t xml:space="preserve"> kainos (</w:t>
      </w:r>
      <w:proofErr w:type="spellStart"/>
      <w:r w:rsidR="006A28AD" w:rsidRPr="00DE4BC6">
        <w:rPr>
          <w:rFonts w:ascii="Arial" w:hAnsi="Arial" w:cs="Arial"/>
          <w:sz w:val="18"/>
          <w:szCs w:val="18"/>
        </w:rPr>
        <w:t>C</w:t>
      </w:r>
      <w:r w:rsidR="006A28AD" w:rsidRPr="00DE4BC6">
        <w:rPr>
          <w:rFonts w:ascii="Arial" w:hAnsi="Arial" w:cs="Arial"/>
          <w:sz w:val="18"/>
          <w:szCs w:val="18"/>
          <w:vertAlign w:val="subscript"/>
        </w:rPr>
        <w:t>p</w:t>
      </w:r>
      <w:proofErr w:type="spellEnd"/>
      <w:r w:rsidR="006A28AD" w:rsidRPr="00DE4BC6">
        <w:rPr>
          <w:rFonts w:ascii="Arial" w:hAnsi="Arial" w:cs="Arial"/>
          <w:sz w:val="18"/>
          <w:szCs w:val="18"/>
        </w:rPr>
        <w:t>) santykį padauginant iš kainos lyginamojo svorio (</w:t>
      </w:r>
      <w:r w:rsidR="003A11CE">
        <w:rPr>
          <w:rFonts w:ascii="Arial" w:hAnsi="Arial" w:cs="Arial"/>
          <w:sz w:val="18"/>
          <w:szCs w:val="18"/>
        </w:rPr>
        <w:t>98</w:t>
      </w:r>
      <w:r w:rsidR="006A28AD" w:rsidRPr="00DE4BC6">
        <w:rPr>
          <w:rFonts w:ascii="Arial" w:hAnsi="Arial" w:cs="Arial"/>
          <w:sz w:val="18"/>
          <w:szCs w:val="18"/>
        </w:rPr>
        <w:t xml:space="preserve">): </w:t>
      </w:r>
    </w:p>
    <w:p w14:paraId="5B95AE8B" w14:textId="77777777" w:rsidR="006A28AD" w:rsidRPr="00DE4BC6" w:rsidRDefault="006A28AD" w:rsidP="005559C6">
      <w:pPr>
        <w:pStyle w:val="ListParagraph"/>
        <w:numPr>
          <w:ilvl w:val="0"/>
          <w:numId w:val="4"/>
        </w:numPr>
        <w:tabs>
          <w:tab w:val="num" w:pos="0"/>
        </w:tabs>
        <w:spacing w:after="0" w:line="240" w:lineRule="auto"/>
        <w:ind w:left="0" w:firstLine="0"/>
        <w:jc w:val="center"/>
        <w:rPr>
          <w:rFonts w:ascii="Arial" w:hAnsi="Arial" w:cs="Arial"/>
          <w:sz w:val="18"/>
          <w:szCs w:val="18"/>
        </w:rPr>
      </w:pPr>
    </w:p>
    <w:p w14:paraId="1855F951" w14:textId="4F701051" w:rsidR="006A28AD" w:rsidRPr="00DE4BC6" w:rsidRDefault="006A28AD" w:rsidP="005559C6">
      <w:pPr>
        <w:pStyle w:val="ListParagraph"/>
        <w:numPr>
          <w:ilvl w:val="0"/>
          <w:numId w:val="4"/>
        </w:numPr>
        <w:tabs>
          <w:tab w:val="num" w:pos="0"/>
        </w:tabs>
        <w:spacing w:after="0" w:line="240" w:lineRule="auto"/>
        <w:ind w:left="0" w:firstLine="0"/>
        <w:jc w:val="center"/>
        <w:rPr>
          <w:rFonts w:ascii="Arial" w:hAnsi="Arial" w:cs="Arial"/>
          <w:sz w:val="18"/>
          <w:szCs w:val="18"/>
        </w:rPr>
      </w:pPr>
      <w:r w:rsidRPr="00DE4BC6">
        <w:rPr>
          <w:rFonts w:ascii="Arial" w:hAnsi="Arial" w:cs="Arial"/>
          <w:sz w:val="18"/>
          <w:szCs w:val="18"/>
        </w:rPr>
        <w:t>C = (</w:t>
      </w:r>
      <w:proofErr w:type="spellStart"/>
      <w:r w:rsidRPr="00DE4BC6">
        <w:rPr>
          <w:rFonts w:ascii="Arial" w:hAnsi="Arial" w:cs="Arial"/>
          <w:sz w:val="18"/>
          <w:szCs w:val="18"/>
        </w:rPr>
        <w:t>C</w:t>
      </w:r>
      <w:r w:rsidRPr="00DE4BC6">
        <w:rPr>
          <w:rFonts w:ascii="Arial" w:hAnsi="Arial" w:cs="Arial"/>
          <w:sz w:val="18"/>
          <w:szCs w:val="18"/>
          <w:vertAlign w:val="subscript"/>
        </w:rPr>
        <w:t>min</w:t>
      </w:r>
      <w:proofErr w:type="spellEnd"/>
      <w:r w:rsidRPr="00DE4BC6">
        <w:rPr>
          <w:rFonts w:ascii="Arial" w:hAnsi="Arial" w:cs="Arial"/>
          <w:sz w:val="18"/>
          <w:szCs w:val="18"/>
        </w:rPr>
        <w:t xml:space="preserve"> / </w:t>
      </w:r>
      <w:proofErr w:type="spellStart"/>
      <w:r w:rsidRPr="00DE4BC6">
        <w:rPr>
          <w:rFonts w:ascii="Arial" w:hAnsi="Arial" w:cs="Arial"/>
          <w:sz w:val="18"/>
          <w:szCs w:val="18"/>
        </w:rPr>
        <w:t>C</w:t>
      </w:r>
      <w:r w:rsidRPr="00DE4BC6">
        <w:rPr>
          <w:rFonts w:ascii="Arial" w:hAnsi="Arial" w:cs="Arial"/>
          <w:sz w:val="18"/>
          <w:szCs w:val="18"/>
          <w:vertAlign w:val="subscript"/>
        </w:rPr>
        <w:t>p</w:t>
      </w:r>
      <w:proofErr w:type="spellEnd"/>
      <w:r w:rsidRPr="00DE4BC6">
        <w:rPr>
          <w:rFonts w:ascii="Arial" w:hAnsi="Arial" w:cs="Arial"/>
          <w:sz w:val="18"/>
          <w:szCs w:val="18"/>
        </w:rPr>
        <w:t xml:space="preserve">) </w:t>
      </w:r>
      <w:r w:rsidR="000E186D" w:rsidRPr="00DE4BC6">
        <w:rPr>
          <w:rFonts w:ascii="Arial" w:hAnsi="Arial" w:cs="Arial"/>
          <w:sz w:val="18"/>
          <w:szCs w:val="18"/>
        </w:rPr>
        <w:t xml:space="preserve">x </w:t>
      </w:r>
      <w:r w:rsidR="00851806" w:rsidRPr="00DE4BC6">
        <w:rPr>
          <w:rFonts w:ascii="Arial" w:hAnsi="Arial" w:cs="Arial"/>
          <w:sz w:val="18"/>
          <w:szCs w:val="18"/>
        </w:rPr>
        <w:t>98</w:t>
      </w:r>
    </w:p>
    <w:p w14:paraId="4B50CA40" w14:textId="77777777" w:rsidR="00413874" w:rsidRDefault="00413874">
      <w:pPr>
        <w:spacing w:after="0" w:line="240" w:lineRule="auto"/>
        <w:jc w:val="both"/>
        <w:rPr>
          <w:rFonts w:ascii="Arial" w:hAnsi="Arial" w:cs="Arial"/>
          <w:b/>
          <w:bCs/>
          <w:sz w:val="18"/>
          <w:szCs w:val="18"/>
        </w:rPr>
      </w:pPr>
    </w:p>
    <w:p w14:paraId="354A64B4" w14:textId="50A7AAD0" w:rsidR="006A28AD" w:rsidRPr="004466F9" w:rsidRDefault="00893738" w:rsidP="004466F9">
      <w:pPr>
        <w:spacing w:after="0" w:line="240" w:lineRule="auto"/>
        <w:jc w:val="both"/>
        <w:rPr>
          <w:rFonts w:ascii="Arial" w:hAnsi="Arial" w:cs="Arial"/>
          <w:b/>
          <w:bCs/>
          <w:sz w:val="18"/>
          <w:szCs w:val="18"/>
        </w:rPr>
      </w:pPr>
      <w:r w:rsidRPr="004466F9">
        <w:rPr>
          <w:rFonts w:ascii="Arial" w:hAnsi="Arial" w:cs="Arial"/>
          <w:b/>
          <w:bCs/>
          <w:sz w:val="18"/>
          <w:szCs w:val="18"/>
        </w:rPr>
        <w:t>Kokybės kriterijaus (T) vertinimas</w:t>
      </w:r>
    </w:p>
    <w:p w14:paraId="779EE641" w14:textId="545DF336" w:rsidR="00C96D01" w:rsidRPr="00DE4BC6" w:rsidRDefault="00582855" w:rsidP="00C96D01">
      <w:pPr>
        <w:pStyle w:val="ListParagraph"/>
        <w:numPr>
          <w:ilvl w:val="0"/>
          <w:numId w:val="4"/>
        </w:numPr>
        <w:tabs>
          <w:tab w:val="num" w:pos="0"/>
        </w:tabs>
        <w:spacing w:after="0" w:line="240" w:lineRule="auto"/>
        <w:ind w:left="0" w:firstLine="0"/>
        <w:jc w:val="both"/>
        <w:rPr>
          <w:rFonts w:ascii="Arial" w:hAnsi="Arial" w:cs="Arial"/>
          <w:sz w:val="18"/>
          <w:szCs w:val="18"/>
        </w:rPr>
      </w:pPr>
      <w:r w:rsidRPr="004466F9">
        <w:rPr>
          <w:rFonts w:ascii="Arial" w:hAnsi="Arial" w:cs="Arial"/>
          <w:sz w:val="18"/>
          <w:szCs w:val="18"/>
        </w:rPr>
        <w:t>Kokybės kriterijaus balai skiriami pagal iš anksto nustatytą vertinimo skalę, atsižvelgiant į tiekėjo deklaruotą pristatymo terminą.</w:t>
      </w:r>
      <w:r w:rsidR="004466F9">
        <w:rPr>
          <w:rFonts w:ascii="Arial" w:hAnsi="Arial" w:cs="Arial"/>
          <w:sz w:val="18"/>
          <w:szCs w:val="18"/>
        </w:rPr>
        <w:t xml:space="preserve"> </w:t>
      </w:r>
      <w:r w:rsidR="00C96D01" w:rsidRPr="00DE4BC6">
        <w:rPr>
          <w:rFonts w:ascii="Arial" w:hAnsi="Arial" w:cs="Arial"/>
          <w:sz w:val="18"/>
          <w:szCs w:val="18"/>
        </w:rPr>
        <w:t xml:space="preserve">Maksimalus galimas </w:t>
      </w:r>
      <w:r w:rsidR="001B7995">
        <w:rPr>
          <w:rFonts w:ascii="Arial" w:hAnsi="Arial" w:cs="Arial"/>
          <w:sz w:val="18"/>
          <w:szCs w:val="18"/>
        </w:rPr>
        <w:t>įvertinimas</w:t>
      </w:r>
      <w:r w:rsidR="00C96D01" w:rsidRPr="00DE4BC6">
        <w:rPr>
          <w:rFonts w:ascii="Arial" w:hAnsi="Arial" w:cs="Arial"/>
          <w:sz w:val="18"/>
          <w:szCs w:val="18"/>
        </w:rPr>
        <w:t xml:space="preserve"> – 2</w:t>
      </w:r>
      <w:r w:rsidR="001B7995">
        <w:rPr>
          <w:rFonts w:ascii="Arial" w:hAnsi="Arial" w:cs="Arial"/>
          <w:sz w:val="18"/>
          <w:szCs w:val="18"/>
        </w:rPr>
        <w:t xml:space="preserve"> balai</w:t>
      </w:r>
      <w:r w:rsidR="00C96D01" w:rsidRPr="00DE4BC6">
        <w:rPr>
          <w:rFonts w:ascii="Arial" w:hAnsi="Arial" w:cs="Arial"/>
          <w:sz w:val="18"/>
          <w:szCs w:val="18"/>
        </w:rPr>
        <w:t xml:space="preserve">. </w:t>
      </w:r>
      <w:r w:rsidR="00C96D01" w:rsidRPr="00DE4BC6">
        <w:rPr>
          <w:rFonts w:ascii="Arial" w:eastAsia="Arial Unicode MS" w:hAnsi="Arial" w:cs="Arial"/>
          <w:color w:val="000000"/>
          <w:sz w:val="18"/>
          <w:szCs w:val="18"/>
          <w:shd w:val="clear" w:color="auto" w:fill="FFFFFF"/>
          <w:lang w:eastAsia="zh-CN"/>
        </w:rPr>
        <w:t xml:space="preserve">Jei </w:t>
      </w:r>
      <w:r w:rsidR="00C96D01" w:rsidRPr="00DE4BC6">
        <w:rPr>
          <w:rFonts w:ascii="Arial" w:hAnsi="Arial" w:cs="Arial"/>
          <w:sz w:val="18"/>
          <w:szCs w:val="18"/>
        </w:rPr>
        <w:t xml:space="preserve">Tiekėjas pasiūlymo </w:t>
      </w:r>
      <w:r w:rsidR="004C47E4" w:rsidRPr="004C47E4">
        <w:rPr>
          <w:rFonts w:ascii="Arial" w:hAnsi="Arial" w:cs="Arial"/>
          <w:sz w:val="18"/>
          <w:szCs w:val="18"/>
        </w:rPr>
        <w:t>nenurodo siūlomo kokybinio parametro (pristatymo termino), jam suteikiama 0 balų už šį kriterijų</w:t>
      </w:r>
      <w:r w:rsidR="004C47E4">
        <w:rPr>
          <w:rFonts w:ascii="Arial" w:hAnsi="Arial" w:cs="Arial"/>
          <w:sz w:val="18"/>
          <w:szCs w:val="18"/>
        </w:rPr>
        <w:t>.</w:t>
      </w:r>
    </w:p>
    <w:p w14:paraId="47FF1B9A" w14:textId="25F43198" w:rsidR="002D28F6" w:rsidRPr="00DE4BC6" w:rsidRDefault="004341EA" w:rsidP="007E5064">
      <w:pPr>
        <w:pStyle w:val="ListParagraph"/>
        <w:numPr>
          <w:ilvl w:val="0"/>
          <w:numId w:val="4"/>
        </w:numPr>
        <w:tabs>
          <w:tab w:val="left" w:pos="-864"/>
          <w:tab w:val="left" w:pos="-432"/>
          <w:tab w:val="num" w:pos="0"/>
        </w:tabs>
        <w:suppressAutoHyphens/>
        <w:autoSpaceDN w:val="0"/>
        <w:spacing w:after="0" w:line="240" w:lineRule="auto"/>
        <w:ind w:left="0" w:firstLine="0"/>
        <w:jc w:val="center"/>
        <w:rPr>
          <w:rFonts w:ascii="Arial" w:hAnsi="Arial" w:cs="Arial"/>
          <w:sz w:val="18"/>
          <w:szCs w:val="18"/>
        </w:rPr>
      </w:pPr>
      <w:r w:rsidRPr="00DE4BC6">
        <w:rPr>
          <w:rFonts w:ascii="Arial" w:hAnsi="Arial" w:cs="Arial"/>
          <w:sz w:val="18"/>
          <w:szCs w:val="18"/>
        </w:rPr>
        <w:t>_______</w:t>
      </w:r>
    </w:p>
    <w:p w14:paraId="517B875A" w14:textId="77777777" w:rsidR="002D28F6" w:rsidRPr="00DE4BC6" w:rsidRDefault="002D28F6" w:rsidP="002D28F6">
      <w:pPr>
        <w:rPr>
          <w:rFonts w:ascii="Arial" w:hAnsi="Arial" w:cs="Arial"/>
          <w:sz w:val="18"/>
          <w:szCs w:val="18"/>
        </w:rPr>
      </w:pPr>
    </w:p>
    <w:p w14:paraId="43A2A4FC" w14:textId="77777777" w:rsidR="002D28F6" w:rsidRPr="00DE4BC6" w:rsidRDefault="002D28F6" w:rsidP="002D28F6">
      <w:pPr>
        <w:rPr>
          <w:rFonts w:ascii="Arial" w:hAnsi="Arial" w:cs="Arial"/>
          <w:sz w:val="18"/>
          <w:szCs w:val="18"/>
        </w:rPr>
      </w:pPr>
    </w:p>
    <w:p w14:paraId="069F76A7" w14:textId="77777777" w:rsidR="002D28F6" w:rsidRPr="00DE4BC6" w:rsidRDefault="002D28F6" w:rsidP="002D28F6">
      <w:pPr>
        <w:rPr>
          <w:rFonts w:ascii="Arial" w:hAnsi="Arial" w:cs="Arial"/>
          <w:sz w:val="18"/>
          <w:szCs w:val="18"/>
        </w:rPr>
      </w:pPr>
    </w:p>
    <w:p w14:paraId="0A162536" w14:textId="77777777" w:rsidR="002D28F6" w:rsidRPr="00DE4BC6" w:rsidRDefault="002D28F6" w:rsidP="002D28F6">
      <w:pPr>
        <w:rPr>
          <w:rFonts w:ascii="Arial" w:hAnsi="Arial" w:cs="Arial"/>
          <w:sz w:val="18"/>
          <w:szCs w:val="18"/>
        </w:rPr>
      </w:pPr>
    </w:p>
    <w:p w14:paraId="6629A543" w14:textId="77777777" w:rsidR="002D28F6" w:rsidRPr="00DE4BC6" w:rsidRDefault="002D28F6" w:rsidP="002D28F6">
      <w:pPr>
        <w:rPr>
          <w:rFonts w:ascii="Arial" w:hAnsi="Arial" w:cs="Arial"/>
          <w:sz w:val="18"/>
          <w:szCs w:val="18"/>
        </w:rPr>
      </w:pPr>
    </w:p>
    <w:p w14:paraId="6AB720C0" w14:textId="77777777" w:rsidR="002D28F6" w:rsidRPr="00DE4BC6" w:rsidRDefault="002D28F6" w:rsidP="002D28F6">
      <w:pPr>
        <w:jc w:val="right"/>
        <w:rPr>
          <w:rFonts w:ascii="Arial" w:hAnsi="Arial" w:cs="Arial"/>
          <w:sz w:val="18"/>
          <w:szCs w:val="18"/>
        </w:rPr>
      </w:pPr>
    </w:p>
    <w:sectPr w:rsidR="002D28F6" w:rsidRPr="00DE4BC6" w:rsidSect="00DE4BC6">
      <w:head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1CD1F" w14:textId="77777777" w:rsidR="0068216D" w:rsidRDefault="0068216D" w:rsidP="00D05666">
      <w:r>
        <w:separator/>
      </w:r>
    </w:p>
  </w:endnote>
  <w:endnote w:type="continuationSeparator" w:id="0">
    <w:p w14:paraId="2178EA13" w14:textId="77777777" w:rsidR="0068216D" w:rsidRDefault="0068216D" w:rsidP="00D05666">
      <w:r>
        <w:continuationSeparator/>
      </w:r>
    </w:p>
  </w:endnote>
  <w:endnote w:type="continuationNotice" w:id="1">
    <w:p w14:paraId="65D57BE2" w14:textId="77777777" w:rsidR="0068216D" w:rsidRDefault="006821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24CFD" w14:textId="77777777" w:rsidR="0068216D" w:rsidRDefault="0068216D" w:rsidP="00D05666">
      <w:r>
        <w:separator/>
      </w:r>
    </w:p>
  </w:footnote>
  <w:footnote w:type="continuationSeparator" w:id="0">
    <w:p w14:paraId="380E906D" w14:textId="77777777" w:rsidR="0068216D" w:rsidRDefault="0068216D" w:rsidP="00D05666">
      <w:r>
        <w:continuationSeparator/>
      </w:r>
    </w:p>
  </w:footnote>
  <w:footnote w:type="continuationNotice" w:id="1">
    <w:p w14:paraId="7A20C382" w14:textId="77777777" w:rsidR="0068216D" w:rsidRDefault="0068216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AA99E" w14:textId="28D632E9" w:rsidR="00FA3705" w:rsidRPr="00FA3705" w:rsidRDefault="00FA3705" w:rsidP="00FA3705">
    <w:pPr>
      <w:pStyle w:val="Header"/>
      <w:jc w:val="right"/>
      <w:rPr>
        <w:rFonts w:ascii="Arial" w:hAnsi="Arial" w:cs="Arial"/>
        <w:i/>
        <w:iCs/>
        <w:lang w:val="af-ZA"/>
      </w:rPr>
    </w:pPr>
    <w:r w:rsidRPr="007F6FA7">
      <w:rPr>
        <w:rFonts w:ascii="Arial" w:hAnsi="Arial" w:cs="Arial"/>
        <w:i/>
        <w:iCs/>
        <w:lang w:val="af-ZA"/>
      </w:rPr>
      <w:t xml:space="preserve">Pirkimo sąlygų SD </w:t>
    </w:r>
    <w:r>
      <w:rPr>
        <w:rFonts w:ascii="Arial" w:hAnsi="Arial" w:cs="Arial"/>
        <w:i/>
        <w:iCs/>
      </w:rPr>
      <w:t>8</w:t>
    </w:r>
    <w:r w:rsidRPr="007F6FA7">
      <w:rPr>
        <w:rFonts w:ascii="Arial" w:hAnsi="Arial" w:cs="Arial"/>
        <w:i/>
        <w:iCs/>
        <w:lang w:val="af-ZA"/>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4DB72A5"/>
    <w:multiLevelType w:val="hybridMultilevel"/>
    <w:tmpl w:val="DA78E6C6"/>
    <w:lvl w:ilvl="0" w:tplc="2C20154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35054B8A"/>
    <w:multiLevelType w:val="hybridMultilevel"/>
    <w:tmpl w:val="731463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6EE0A00"/>
    <w:multiLevelType w:val="multilevel"/>
    <w:tmpl w:val="AD88B1A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5" w15:restartNumberingAfterBreak="0">
    <w:nsid w:val="5C5F7661"/>
    <w:multiLevelType w:val="multilevel"/>
    <w:tmpl w:val="9622054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206122B"/>
    <w:multiLevelType w:val="hybridMultilevel"/>
    <w:tmpl w:val="E8DCC49C"/>
    <w:lvl w:ilvl="0" w:tplc="6E42441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84F2E86"/>
    <w:multiLevelType w:val="multilevel"/>
    <w:tmpl w:val="05D2BB40"/>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num w:numId="1" w16cid:durableId="207184103">
    <w:abstractNumId w:val="2"/>
  </w:num>
  <w:num w:numId="2" w16cid:durableId="1484615006">
    <w:abstractNumId w:val="6"/>
  </w:num>
  <w:num w:numId="3" w16cid:durableId="779227330">
    <w:abstractNumId w:val="0"/>
  </w:num>
  <w:num w:numId="4" w16cid:durableId="1724935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546309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55251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375056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74132087">
    <w:abstractNumId w:val="3"/>
  </w:num>
  <w:num w:numId="9" w16cid:durableId="1787580018">
    <w:abstractNumId w:val="7"/>
  </w:num>
  <w:num w:numId="10" w16cid:durableId="13614822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28E"/>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A18"/>
    <w:rsid w:val="00021ECC"/>
    <w:rsid w:val="00021EFA"/>
    <w:rsid w:val="00022E0C"/>
    <w:rsid w:val="00023641"/>
    <w:rsid w:val="00026246"/>
    <w:rsid w:val="00026673"/>
    <w:rsid w:val="00026690"/>
    <w:rsid w:val="00026A51"/>
    <w:rsid w:val="00026D16"/>
    <w:rsid w:val="00030C02"/>
    <w:rsid w:val="00030F90"/>
    <w:rsid w:val="00031576"/>
    <w:rsid w:val="000315EB"/>
    <w:rsid w:val="0003169B"/>
    <w:rsid w:val="00031A62"/>
    <w:rsid w:val="000321E6"/>
    <w:rsid w:val="0003281A"/>
    <w:rsid w:val="00032D19"/>
    <w:rsid w:val="000333A1"/>
    <w:rsid w:val="00034A4A"/>
    <w:rsid w:val="00035221"/>
    <w:rsid w:val="000356C7"/>
    <w:rsid w:val="0003587B"/>
    <w:rsid w:val="0003638B"/>
    <w:rsid w:val="000372F4"/>
    <w:rsid w:val="000373E5"/>
    <w:rsid w:val="00037649"/>
    <w:rsid w:val="00040233"/>
    <w:rsid w:val="00040C0F"/>
    <w:rsid w:val="00041522"/>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35F7"/>
    <w:rsid w:val="00064868"/>
    <w:rsid w:val="0006575D"/>
    <w:rsid w:val="000659E9"/>
    <w:rsid w:val="00066BB9"/>
    <w:rsid w:val="00066D29"/>
    <w:rsid w:val="00067A88"/>
    <w:rsid w:val="00067DCC"/>
    <w:rsid w:val="0007051B"/>
    <w:rsid w:val="00070638"/>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166B"/>
    <w:rsid w:val="0008241E"/>
    <w:rsid w:val="00082F6A"/>
    <w:rsid w:val="0008369A"/>
    <w:rsid w:val="0008436A"/>
    <w:rsid w:val="00085047"/>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04B"/>
    <w:rsid w:val="00094420"/>
    <w:rsid w:val="00094604"/>
    <w:rsid w:val="00095834"/>
    <w:rsid w:val="00095A99"/>
    <w:rsid w:val="0009724E"/>
    <w:rsid w:val="00097B80"/>
    <w:rsid w:val="000A05FB"/>
    <w:rsid w:val="000A09BB"/>
    <w:rsid w:val="000A0DFE"/>
    <w:rsid w:val="000A0F5D"/>
    <w:rsid w:val="000A1E34"/>
    <w:rsid w:val="000A2CBA"/>
    <w:rsid w:val="000A5738"/>
    <w:rsid w:val="000A5F6E"/>
    <w:rsid w:val="000A5FB1"/>
    <w:rsid w:val="000A6BBE"/>
    <w:rsid w:val="000A6D79"/>
    <w:rsid w:val="000A746C"/>
    <w:rsid w:val="000A76C1"/>
    <w:rsid w:val="000A7BF8"/>
    <w:rsid w:val="000A7E99"/>
    <w:rsid w:val="000B0AC9"/>
    <w:rsid w:val="000B0CED"/>
    <w:rsid w:val="000B2E23"/>
    <w:rsid w:val="000B36CB"/>
    <w:rsid w:val="000B4E6D"/>
    <w:rsid w:val="000B4E90"/>
    <w:rsid w:val="000B51DF"/>
    <w:rsid w:val="000B658D"/>
    <w:rsid w:val="000B685D"/>
    <w:rsid w:val="000B6CE9"/>
    <w:rsid w:val="000B7223"/>
    <w:rsid w:val="000B7D0C"/>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27AC"/>
    <w:rsid w:val="000D412D"/>
    <w:rsid w:val="000D4406"/>
    <w:rsid w:val="000D4B9C"/>
    <w:rsid w:val="000D4E2B"/>
    <w:rsid w:val="000D5C58"/>
    <w:rsid w:val="000D638A"/>
    <w:rsid w:val="000D71C2"/>
    <w:rsid w:val="000D7494"/>
    <w:rsid w:val="000E083B"/>
    <w:rsid w:val="000E0EAE"/>
    <w:rsid w:val="000E149B"/>
    <w:rsid w:val="000E1743"/>
    <w:rsid w:val="000E186D"/>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67EA"/>
    <w:rsid w:val="001072BE"/>
    <w:rsid w:val="0010779C"/>
    <w:rsid w:val="00107A04"/>
    <w:rsid w:val="0011078C"/>
    <w:rsid w:val="00110930"/>
    <w:rsid w:val="00111429"/>
    <w:rsid w:val="00111943"/>
    <w:rsid w:val="0011199A"/>
    <w:rsid w:val="001126FB"/>
    <w:rsid w:val="00112EE8"/>
    <w:rsid w:val="0011320C"/>
    <w:rsid w:val="0011344C"/>
    <w:rsid w:val="00113AE4"/>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5C92"/>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36C21"/>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29D3"/>
    <w:rsid w:val="0015376E"/>
    <w:rsid w:val="001538C5"/>
    <w:rsid w:val="00153D1C"/>
    <w:rsid w:val="00154487"/>
    <w:rsid w:val="0015529C"/>
    <w:rsid w:val="00156148"/>
    <w:rsid w:val="00156AC9"/>
    <w:rsid w:val="001578F5"/>
    <w:rsid w:val="001607EC"/>
    <w:rsid w:val="001609D9"/>
    <w:rsid w:val="00160A4A"/>
    <w:rsid w:val="001640AF"/>
    <w:rsid w:val="0016435E"/>
    <w:rsid w:val="00164443"/>
    <w:rsid w:val="001647BD"/>
    <w:rsid w:val="00166073"/>
    <w:rsid w:val="0016665C"/>
    <w:rsid w:val="00166EB7"/>
    <w:rsid w:val="00167192"/>
    <w:rsid w:val="00167555"/>
    <w:rsid w:val="00167E09"/>
    <w:rsid w:val="00170230"/>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076"/>
    <w:rsid w:val="00193984"/>
    <w:rsid w:val="00193D61"/>
    <w:rsid w:val="00194439"/>
    <w:rsid w:val="00194544"/>
    <w:rsid w:val="00194723"/>
    <w:rsid w:val="001954F1"/>
    <w:rsid w:val="00195572"/>
    <w:rsid w:val="0019597B"/>
    <w:rsid w:val="00195BD8"/>
    <w:rsid w:val="00195C8A"/>
    <w:rsid w:val="00196FAF"/>
    <w:rsid w:val="0019749C"/>
    <w:rsid w:val="00197695"/>
    <w:rsid w:val="00197943"/>
    <w:rsid w:val="00197EF6"/>
    <w:rsid w:val="001A040D"/>
    <w:rsid w:val="001A0B73"/>
    <w:rsid w:val="001A0DF2"/>
    <w:rsid w:val="001A18C1"/>
    <w:rsid w:val="001A1DD2"/>
    <w:rsid w:val="001A20E7"/>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254E"/>
    <w:rsid w:val="001B3250"/>
    <w:rsid w:val="001B33A4"/>
    <w:rsid w:val="001B370C"/>
    <w:rsid w:val="001B3C7D"/>
    <w:rsid w:val="001B4266"/>
    <w:rsid w:val="001B50F3"/>
    <w:rsid w:val="001B53D6"/>
    <w:rsid w:val="001B59DE"/>
    <w:rsid w:val="001B77FA"/>
    <w:rsid w:val="001B7995"/>
    <w:rsid w:val="001C1AD0"/>
    <w:rsid w:val="001C1CC5"/>
    <w:rsid w:val="001C24BC"/>
    <w:rsid w:val="001C305A"/>
    <w:rsid w:val="001C37BD"/>
    <w:rsid w:val="001C456B"/>
    <w:rsid w:val="001C45C1"/>
    <w:rsid w:val="001C468D"/>
    <w:rsid w:val="001C4F12"/>
    <w:rsid w:val="001C545C"/>
    <w:rsid w:val="001C635E"/>
    <w:rsid w:val="001C6757"/>
    <w:rsid w:val="001C7F48"/>
    <w:rsid w:val="001D2623"/>
    <w:rsid w:val="001D35DF"/>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1C15"/>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8EE"/>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A6A"/>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0B3"/>
    <w:rsid w:val="00271411"/>
    <w:rsid w:val="002714F1"/>
    <w:rsid w:val="002716D8"/>
    <w:rsid w:val="0027236E"/>
    <w:rsid w:val="00272857"/>
    <w:rsid w:val="002737EF"/>
    <w:rsid w:val="0027399D"/>
    <w:rsid w:val="00273F59"/>
    <w:rsid w:val="00274C8A"/>
    <w:rsid w:val="00274E50"/>
    <w:rsid w:val="0027575B"/>
    <w:rsid w:val="00275B72"/>
    <w:rsid w:val="00277535"/>
    <w:rsid w:val="002779A1"/>
    <w:rsid w:val="00280265"/>
    <w:rsid w:val="00280AF0"/>
    <w:rsid w:val="00281309"/>
    <w:rsid w:val="00281735"/>
    <w:rsid w:val="00282255"/>
    <w:rsid w:val="002827A2"/>
    <w:rsid w:val="00282A4C"/>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85"/>
    <w:rsid w:val="002926A1"/>
    <w:rsid w:val="002935AB"/>
    <w:rsid w:val="00294B97"/>
    <w:rsid w:val="00294BE3"/>
    <w:rsid w:val="00294C62"/>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08F"/>
    <w:rsid w:val="002C42B3"/>
    <w:rsid w:val="002C4AE8"/>
    <w:rsid w:val="002C5249"/>
    <w:rsid w:val="002C53E8"/>
    <w:rsid w:val="002C5826"/>
    <w:rsid w:val="002C590C"/>
    <w:rsid w:val="002C5FF7"/>
    <w:rsid w:val="002C65B9"/>
    <w:rsid w:val="002D1083"/>
    <w:rsid w:val="002D1C99"/>
    <w:rsid w:val="002D1EFA"/>
    <w:rsid w:val="002D236C"/>
    <w:rsid w:val="002D28EF"/>
    <w:rsid w:val="002D28F6"/>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329"/>
    <w:rsid w:val="002E6BB6"/>
    <w:rsid w:val="002F05C1"/>
    <w:rsid w:val="002F0663"/>
    <w:rsid w:val="002F0FBA"/>
    <w:rsid w:val="002F12E7"/>
    <w:rsid w:val="002F148F"/>
    <w:rsid w:val="002F1998"/>
    <w:rsid w:val="002F1CD9"/>
    <w:rsid w:val="002F2C4F"/>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4A16"/>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8A0"/>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1CE"/>
    <w:rsid w:val="003A1229"/>
    <w:rsid w:val="003A2F4F"/>
    <w:rsid w:val="003A30C5"/>
    <w:rsid w:val="003A3C99"/>
    <w:rsid w:val="003A441C"/>
    <w:rsid w:val="003A50E6"/>
    <w:rsid w:val="003A636D"/>
    <w:rsid w:val="003A65F9"/>
    <w:rsid w:val="003A6638"/>
    <w:rsid w:val="003A6652"/>
    <w:rsid w:val="003A683D"/>
    <w:rsid w:val="003A6BC4"/>
    <w:rsid w:val="003B03D1"/>
    <w:rsid w:val="003B0719"/>
    <w:rsid w:val="003B12DE"/>
    <w:rsid w:val="003B2B9D"/>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0E1"/>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3C1C"/>
    <w:rsid w:val="003D5A05"/>
    <w:rsid w:val="003D5EC9"/>
    <w:rsid w:val="003D6258"/>
    <w:rsid w:val="003D6501"/>
    <w:rsid w:val="003D660B"/>
    <w:rsid w:val="003D6BCA"/>
    <w:rsid w:val="003D6DF2"/>
    <w:rsid w:val="003D74E8"/>
    <w:rsid w:val="003E0A08"/>
    <w:rsid w:val="003E0AF4"/>
    <w:rsid w:val="003E0D53"/>
    <w:rsid w:val="003E0FEA"/>
    <w:rsid w:val="003E1160"/>
    <w:rsid w:val="003E1371"/>
    <w:rsid w:val="003E1D80"/>
    <w:rsid w:val="003E23F7"/>
    <w:rsid w:val="003E2796"/>
    <w:rsid w:val="003E3C4F"/>
    <w:rsid w:val="003E436D"/>
    <w:rsid w:val="003E4AC7"/>
    <w:rsid w:val="003E4DB9"/>
    <w:rsid w:val="003E51C1"/>
    <w:rsid w:val="003E63FA"/>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0C5"/>
    <w:rsid w:val="003F740A"/>
    <w:rsid w:val="003F7FE3"/>
    <w:rsid w:val="00400269"/>
    <w:rsid w:val="004017E7"/>
    <w:rsid w:val="00401CAD"/>
    <w:rsid w:val="004022F2"/>
    <w:rsid w:val="0040276A"/>
    <w:rsid w:val="00403427"/>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681"/>
    <w:rsid w:val="00413874"/>
    <w:rsid w:val="00413BB3"/>
    <w:rsid w:val="00413D2E"/>
    <w:rsid w:val="00413FA7"/>
    <w:rsid w:val="00414794"/>
    <w:rsid w:val="004147BD"/>
    <w:rsid w:val="004157B6"/>
    <w:rsid w:val="0041685F"/>
    <w:rsid w:val="00416CD6"/>
    <w:rsid w:val="00416D08"/>
    <w:rsid w:val="00416D63"/>
    <w:rsid w:val="004170BC"/>
    <w:rsid w:val="00417604"/>
    <w:rsid w:val="00421D7D"/>
    <w:rsid w:val="00424668"/>
    <w:rsid w:val="0042470D"/>
    <w:rsid w:val="004247F6"/>
    <w:rsid w:val="00424B94"/>
    <w:rsid w:val="00424C4C"/>
    <w:rsid w:val="004252AF"/>
    <w:rsid w:val="0042578B"/>
    <w:rsid w:val="004257A5"/>
    <w:rsid w:val="00425CFB"/>
    <w:rsid w:val="0042788E"/>
    <w:rsid w:val="00431627"/>
    <w:rsid w:val="00432574"/>
    <w:rsid w:val="0043288C"/>
    <w:rsid w:val="0043335A"/>
    <w:rsid w:val="00433A4A"/>
    <w:rsid w:val="00433FD7"/>
    <w:rsid w:val="004341EA"/>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6F9"/>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BF2"/>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076E"/>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881"/>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3AAF"/>
    <w:rsid w:val="004B4283"/>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7E4"/>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3FE"/>
    <w:rsid w:val="00507441"/>
    <w:rsid w:val="00507DC9"/>
    <w:rsid w:val="0051027E"/>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3E9E"/>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13A"/>
    <w:rsid w:val="005448A6"/>
    <w:rsid w:val="00545ABD"/>
    <w:rsid w:val="005464B7"/>
    <w:rsid w:val="00547265"/>
    <w:rsid w:val="00547443"/>
    <w:rsid w:val="005505A6"/>
    <w:rsid w:val="005505BF"/>
    <w:rsid w:val="00551B0D"/>
    <w:rsid w:val="00551FA7"/>
    <w:rsid w:val="0055212A"/>
    <w:rsid w:val="00553286"/>
    <w:rsid w:val="00553E2C"/>
    <w:rsid w:val="0055476C"/>
    <w:rsid w:val="005559C6"/>
    <w:rsid w:val="00557458"/>
    <w:rsid w:val="005605D0"/>
    <w:rsid w:val="005606C3"/>
    <w:rsid w:val="00560AD2"/>
    <w:rsid w:val="00561265"/>
    <w:rsid w:val="00561B70"/>
    <w:rsid w:val="00561DBA"/>
    <w:rsid w:val="00562B41"/>
    <w:rsid w:val="0056365F"/>
    <w:rsid w:val="0056375F"/>
    <w:rsid w:val="00563B8D"/>
    <w:rsid w:val="00563DE6"/>
    <w:rsid w:val="0056410B"/>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855"/>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0BF8"/>
    <w:rsid w:val="005A1E0D"/>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433F"/>
    <w:rsid w:val="005C5BD5"/>
    <w:rsid w:val="005C6C2A"/>
    <w:rsid w:val="005C6CBB"/>
    <w:rsid w:val="005C6D8F"/>
    <w:rsid w:val="005C6F2A"/>
    <w:rsid w:val="005C7F17"/>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86E"/>
    <w:rsid w:val="005F3DEF"/>
    <w:rsid w:val="005F3FEB"/>
    <w:rsid w:val="005F4815"/>
    <w:rsid w:val="005F5849"/>
    <w:rsid w:val="005F58D2"/>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BC8"/>
    <w:rsid w:val="00612CE6"/>
    <w:rsid w:val="00612EDD"/>
    <w:rsid w:val="00612FBA"/>
    <w:rsid w:val="00614A7B"/>
    <w:rsid w:val="006158E4"/>
    <w:rsid w:val="006158FB"/>
    <w:rsid w:val="00615C08"/>
    <w:rsid w:val="0061733E"/>
    <w:rsid w:val="0061741C"/>
    <w:rsid w:val="006207BC"/>
    <w:rsid w:val="00620EEF"/>
    <w:rsid w:val="00621335"/>
    <w:rsid w:val="0062150E"/>
    <w:rsid w:val="00623F37"/>
    <w:rsid w:val="00623F56"/>
    <w:rsid w:val="006242E9"/>
    <w:rsid w:val="006250F6"/>
    <w:rsid w:val="006258F1"/>
    <w:rsid w:val="00626341"/>
    <w:rsid w:val="006269F0"/>
    <w:rsid w:val="00626BBC"/>
    <w:rsid w:val="006274B9"/>
    <w:rsid w:val="0062770C"/>
    <w:rsid w:val="00627808"/>
    <w:rsid w:val="0062788C"/>
    <w:rsid w:val="00627CD4"/>
    <w:rsid w:val="00627D81"/>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5590D"/>
    <w:rsid w:val="00657291"/>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16D"/>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28AD"/>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483"/>
    <w:rsid w:val="006C7941"/>
    <w:rsid w:val="006D0D4C"/>
    <w:rsid w:val="006D224F"/>
    <w:rsid w:val="006D2363"/>
    <w:rsid w:val="006D3202"/>
    <w:rsid w:val="006D3C8B"/>
    <w:rsid w:val="006D463E"/>
    <w:rsid w:val="006D5E06"/>
    <w:rsid w:val="006D65C1"/>
    <w:rsid w:val="006D6694"/>
    <w:rsid w:val="006D675E"/>
    <w:rsid w:val="006E04DD"/>
    <w:rsid w:val="006E0DEA"/>
    <w:rsid w:val="006E13FE"/>
    <w:rsid w:val="006E1496"/>
    <w:rsid w:val="006E1CFB"/>
    <w:rsid w:val="006E1F43"/>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7F4"/>
    <w:rsid w:val="007620BE"/>
    <w:rsid w:val="0076284D"/>
    <w:rsid w:val="00762B52"/>
    <w:rsid w:val="007630E3"/>
    <w:rsid w:val="00764CFF"/>
    <w:rsid w:val="00764FD6"/>
    <w:rsid w:val="007654C6"/>
    <w:rsid w:val="00766211"/>
    <w:rsid w:val="00767410"/>
    <w:rsid w:val="00771EC8"/>
    <w:rsid w:val="007720C2"/>
    <w:rsid w:val="007731F0"/>
    <w:rsid w:val="00773811"/>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550C"/>
    <w:rsid w:val="007F6402"/>
    <w:rsid w:val="007F6C4A"/>
    <w:rsid w:val="007F6C5E"/>
    <w:rsid w:val="007F70F3"/>
    <w:rsid w:val="0080079C"/>
    <w:rsid w:val="0080269D"/>
    <w:rsid w:val="008040CB"/>
    <w:rsid w:val="008043C9"/>
    <w:rsid w:val="00805D63"/>
    <w:rsid w:val="00806044"/>
    <w:rsid w:val="00806116"/>
    <w:rsid w:val="00806360"/>
    <w:rsid w:val="00806C0A"/>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CE2"/>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1806"/>
    <w:rsid w:val="00852F58"/>
    <w:rsid w:val="0085364E"/>
    <w:rsid w:val="008563C3"/>
    <w:rsid w:val="0085681A"/>
    <w:rsid w:val="00856CFA"/>
    <w:rsid w:val="008576A8"/>
    <w:rsid w:val="00857DE3"/>
    <w:rsid w:val="00860F5E"/>
    <w:rsid w:val="00861205"/>
    <w:rsid w:val="00861C17"/>
    <w:rsid w:val="00861F49"/>
    <w:rsid w:val="0086202D"/>
    <w:rsid w:val="008638DF"/>
    <w:rsid w:val="00863A88"/>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3BC7"/>
    <w:rsid w:val="00884B13"/>
    <w:rsid w:val="00884D1B"/>
    <w:rsid w:val="008858E6"/>
    <w:rsid w:val="008877C1"/>
    <w:rsid w:val="00887B5D"/>
    <w:rsid w:val="008919DA"/>
    <w:rsid w:val="00891A20"/>
    <w:rsid w:val="00892A2F"/>
    <w:rsid w:val="008930CD"/>
    <w:rsid w:val="008931B4"/>
    <w:rsid w:val="0089331B"/>
    <w:rsid w:val="008933BC"/>
    <w:rsid w:val="008936BE"/>
    <w:rsid w:val="00893738"/>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918"/>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152"/>
    <w:rsid w:val="008C1D31"/>
    <w:rsid w:val="008C1E31"/>
    <w:rsid w:val="008C230B"/>
    <w:rsid w:val="008C23CE"/>
    <w:rsid w:val="008C39ED"/>
    <w:rsid w:val="008C3D60"/>
    <w:rsid w:val="008C3FB4"/>
    <w:rsid w:val="008C4071"/>
    <w:rsid w:val="008C4DED"/>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1F3"/>
    <w:rsid w:val="008D3AE8"/>
    <w:rsid w:val="008D65C0"/>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2E1"/>
    <w:rsid w:val="008F2477"/>
    <w:rsid w:val="008F2900"/>
    <w:rsid w:val="008F32D0"/>
    <w:rsid w:val="008F34D6"/>
    <w:rsid w:val="008F35AA"/>
    <w:rsid w:val="008F38C8"/>
    <w:rsid w:val="008F3993"/>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657"/>
    <w:rsid w:val="00903F2F"/>
    <w:rsid w:val="009043AE"/>
    <w:rsid w:val="00904BC4"/>
    <w:rsid w:val="00905657"/>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2F49"/>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71E"/>
    <w:rsid w:val="00940EF8"/>
    <w:rsid w:val="00942030"/>
    <w:rsid w:val="00942226"/>
    <w:rsid w:val="00942379"/>
    <w:rsid w:val="009425A7"/>
    <w:rsid w:val="00942662"/>
    <w:rsid w:val="00942B80"/>
    <w:rsid w:val="00942BCA"/>
    <w:rsid w:val="00942C81"/>
    <w:rsid w:val="0094333D"/>
    <w:rsid w:val="0094429A"/>
    <w:rsid w:val="00945504"/>
    <w:rsid w:val="009465A0"/>
    <w:rsid w:val="00946722"/>
    <w:rsid w:val="009501C3"/>
    <w:rsid w:val="009502BE"/>
    <w:rsid w:val="009502F5"/>
    <w:rsid w:val="00951DA5"/>
    <w:rsid w:val="0095251F"/>
    <w:rsid w:val="0095321C"/>
    <w:rsid w:val="00954A8F"/>
    <w:rsid w:val="00955067"/>
    <w:rsid w:val="00955109"/>
    <w:rsid w:val="00955F2F"/>
    <w:rsid w:val="00956A4E"/>
    <w:rsid w:val="00956AB5"/>
    <w:rsid w:val="00956C03"/>
    <w:rsid w:val="00957893"/>
    <w:rsid w:val="00960A92"/>
    <w:rsid w:val="00961502"/>
    <w:rsid w:val="0096248C"/>
    <w:rsid w:val="00963009"/>
    <w:rsid w:val="0096353F"/>
    <w:rsid w:val="009639C8"/>
    <w:rsid w:val="00963E07"/>
    <w:rsid w:val="0096424C"/>
    <w:rsid w:val="009647F6"/>
    <w:rsid w:val="00965310"/>
    <w:rsid w:val="0096562F"/>
    <w:rsid w:val="009657AE"/>
    <w:rsid w:val="00965894"/>
    <w:rsid w:val="00965C1E"/>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97B"/>
    <w:rsid w:val="00987DE7"/>
    <w:rsid w:val="00990052"/>
    <w:rsid w:val="009910A4"/>
    <w:rsid w:val="009918A5"/>
    <w:rsid w:val="009921F1"/>
    <w:rsid w:val="0099297C"/>
    <w:rsid w:val="00993376"/>
    <w:rsid w:val="0099370A"/>
    <w:rsid w:val="00993EC5"/>
    <w:rsid w:val="00995077"/>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00A4"/>
    <w:rsid w:val="009B1258"/>
    <w:rsid w:val="009B2302"/>
    <w:rsid w:val="009B3266"/>
    <w:rsid w:val="009B338B"/>
    <w:rsid w:val="009B3D97"/>
    <w:rsid w:val="009B3F3E"/>
    <w:rsid w:val="009B3FDD"/>
    <w:rsid w:val="009B4392"/>
    <w:rsid w:val="009B490F"/>
    <w:rsid w:val="009B62AA"/>
    <w:rsid w:val="009B654D"/>
    <w:rsid w:val="009B6595"/>
    <w:rsid w:val="009B6E32"/>
    <w:rsid w:val="009B6F95"/>
    <w:rsid w:val="009B711D"/>
    <w:rsid w:val="009C00DC"/>
    <w:rsid w:val="009C06DA"/>
    <w:rsid w:val="009C09C7"/>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314"/>
    <w:rsid w:val="009E3E43"/>
    <w:rsid w:val="009E43D5"/>
    <w:rsid w:val="009E46B6"/>
    <w:rsid w:val="009E46BC"/>
    <w:rsid w:val="009E4CDE"/>
    <w:rsid w:val="009E61A9"/>
    <w:rsid w:val="009E6E3B"/>
    <w:rsid w:val="009F087B"/>
    <w:rsid w:val="009F0A4E"/>
    <w:rsid w:val="009F18CF"/>
    <w:rsid w:val="009F2F31"/>
    <w:rsid w:val="009F3379"/>
    <w:rsid w:val="009F474E"/>
    <w:rsid w:val="009F4800"/>
    <w:rsid w:val="009F4E56"/>
    <w:rsid w:val="009F4FBE"/>
    <w:rsid w:val="009F5AAD"/>
    <w:rsid w:val="009F639D"/>
    <w:rsid w:val="009F644C"/>
    <w:rsid w:val="009F7959"/>
    <w:rsid w:val="009F7C63"/>
    <w:rsid w:val="009F7D62"/>
    <w:rsid w:val="009F7F79"/>
    <w:rsid w:val="00A000BE"/>
    <w:rsid w:val="00A000F5"/>
    <w:rsid w:val="00A00765"/>
    <w:rsid w:val="00A01B3A"/>
    <w:rsid w:val="00A01C04"/>
    <w:rsid w:val="00A0216C"/>
    <w:rsid w:val="00A021C2"/>
    <w:rsid w:val="00A02524"/>
    <w:rsid w:val="00A027C1"/>
    <w:rsid w:val="00A03422"/>
    <w:rsid w:val="00A03B2D"/>
    <w:rsid w:val="00A0430F"/>
    <w:rsid w:val="00A0494F"/>
    <w:rsid w:val="00A04ACA"/>
    <w:rsid w:val="00A065A2"/>
    <w:rsid w:val="00A06AC2"/>
    <w:rsid w:val="00A06CBB"/>
    <w:rsid w:val="00A07E54"/>
    <w:rsid w:val="00A109FD"/>
    <w:rsid w:val="00A10FCA"/>
    <w:rsid w:val="00A113C1"/>
    <w:rsid w:val="00A13064"/>
    <w:rsid w:val="00A130D3"/>
    <w:rsid w:val="00A13EAF"/>
    <w:rsid w:val="00A147C9"/>
    <w:rsid w:val="00A14833"/>
    <w:rsid w:val="00A14EEC"/>
    <w:rsid w:val="00A176D5"/>
    <w:rsid w:val="00A20047"/>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34A"/>
    <w:rsid w:val="00A3242C"/>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3D7F"/>
    <w:rsid w:val="00A44166"/>
    <w:rsid w:val="00A44C01"/>
    <w:rsid w:val="00A45433"/>
    <w:rsid w:val="00A4580A"/>
    <w:rsid w:val="00A4599F"/>
    <w:rsid w:val="00A4619E"/>
    <w:rsid w:val="00A466F1"/>
    <w:rsid w:val="00A478DF"/>
    <w:rsid w:val="00A47A85"/>
    <w:rsid w:val="00A507A9"/>
    <w:rsid w:val="00A510B9"/>
    <w:rsid w:val="00A51E81"/>
    <w:rsid w:val="00A52264"/>
    <w:rsid w:val="00A52316"/>
    <w:rsid w:val="00A524F1"/>
    <w:rsid w:val="00A5253F"/>
    <w:rsid w:val="00A52B08"/>
    <w:rsid w:val="00A53041"/>
    <w:rsid w:val="00A53BAE"/>
    <w:rsid w:val="00A54FCF"/>
    <w:rsid w:val="00A5552B"/>
    <w:rsid w:val="00A55891"/>
    <w:rsid w:val="00A55AA5"/>
    <w:rsid w:val="00A560A2"/>
    <w:rsid w:val="00A56244"/>
    <w:rsid w:val="00A56281"/>
    <w:rsid w:val="00A57036"/>
    <w:rsid w:val="00A571AB"/>
    <w:rsid w:val="00A5749C"/>
    <w:rsid w:val="00A5751B"/>
    <w:rsid w:val="00A6013C"/>
    <w:rsid w:val="00A60616"/>
    <w:rsid w:val="00A6180D"/>
    <w:rsid w:val="00A62A19"/>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1C4A"/>
    <w:rsid w:val="00A91CE2"/>
    <w:rsid w:val="00A92611"/>
    <w:rsid w:val="00A934E0"/>
    <w:rsid w:val="00A940CF"/>
    <w:rsid w:val="00A94866"/>
    <w:rsid w:val="00A9488B"/>
    <w:rsid w:val="00A96518"/>
    <w:rsid w:val="00A96630"/>
    <w:rsid w:val="00A97192"/>
    <w:rsid w:val="00A9780B"/>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7C2"/>
    <w:rsid w:val="00AB2DB9"/>
    <w:rsid w:val="00AB2E78"/>
    <w:rsid w:val="00AB2FA0"/>
    <w:rsid w:val="00AB3B35"/>
    <w:rsid w:val="00AB3B5E"/>
    <w:rsid w:val="00AB3EA4"/>
    <w:rsid w:val="00AB3EFD"/>
    <w:rsid w:val="00AB4448"/>
    <w:rsid w:val="00AB5541"/>
    <w:rsid w:val="00AB5657"/>
    <w:rsid w:val="00AB5806"/>
    <w:rsid w:val="00AB5FFA"/>
    <w:rsid w:val="00AB6922"/>
    <w:rsid w:val="00AB69B0"/>
    <w:rsid w:val="00AB7367"/>
    <w:rsid w:val="00AB7730"/>
    <w:rsid w:val="00AC086D"/>
    <w:rsid w:val="00AC147B"/>
    <w:rsid w:val="00AC1757"/>
    <w:rsid w:val="00AC2788"/>
    <w:rsid w:val="00AC2801"/>
    <w:rsid w:val="00AC2A50"/>
    <w:rsid w:val="00AC2A6E"/>
    <w:rsid w:val="00AC2AD3"/>
    <w:rsid w:val="00AC32A3"/>
    <w:rsid w:val="00AC4934"/>
    <w:rsid w:val="00AC69AA"/>
    <w:rsid w:val="00AC6CCC"/>
    <w:rsid w:val="00AC6F14"/>
    <w:rsid w:val="00AC6FBE"/>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0C7E"/>
    <w:rsid w:val="00B1123C"/>
    <w:rsid w:val="00B123E4"/>
    <w:rsid w:val="00B12512"/>
    <w:rsid w:val="00B12BF6"/>
    <w:rsid w:val="00B14544"/>
    <w:rsid w:val="00B149EA"/>
    <w:rsid w:val="00B152FD"/>
    <w:rsid w:val="00B15734"/>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21B"/>
    <w:rsid w:val="00B2459A"/>
    <w:rsid w:val="00B24708"/>
    <w:rsid w:val="00B24D95"/>
    <w:rsid w:val="00B252D4"/>
    <w:rsid w:val="00B278C3"/>
    <w:rsid w:val="00B27D89"/>
    <w:rsid w:val="00B30554"/>
    <w:rsid w:val="00B3055F"/>
    <w:rsid w:val="00B3068F"/>
    <w:rsid w:val="00B30AC8"/>
    <w:rsid w:val="00B31908"/>
    <w:rsid w:val="00B31D5E"/>
    <w:rsid w:val="00B3233B"/>
    <w:rsid w:val="00B3287D"/>
    <w:rsid w:val="00B33394"/>
    <w:rsid w:val="00B33EAC"/>
    <w:rsid w:val="00B34EF5"/>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4C55"/>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0FB"/>
    <w:rsid w:val="00B606C9"/>
    <w:rsid w:val="00B60CB8"/>
    <w:rsid w:val="00B61F68"/>
    <w:rsid w:val="00B62973"/>
    <w:rsid w:val="00B62C56"/>
    <w:rsid w:val="00B62D48"/>
    <w:rsid w:val="00B6522C"/>
    <w:rsid w:val="00B669F2"/>
    <w:rsid w:val="00B70104"/>
    <w:rsid w:val="00B70D50"/>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2285"/>
    <w:rsid w:val="00B83109"/>
    <w:rsid w:val="00B8383C"/>
    <w:rsid w:val="00B83AF3"/>
    <w:rsid w:val="00B845C6"/>
    <w:rsid w:val="00B84D7D"/>
    <w:rsid w:val="00B852B7"/>
    <w:rsid w:val="00B85D0A"/>
    <w:rsid w:val="00B85D18"/>
    <w:rsid w:val="00B8671F"/>
    <w:rsid w:val="00B86CBC"/>
    <w:rsid w:val="00B873D2"/>
    <w:rsid w:val="00B87FE9"/>
    <w:rsid w:val="00B9137D"/>
    <w:rsid w:val="00B914A1"/>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3E7D"/>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53F9"/>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9EA"/>
    <w:rsid w:val="00C33DBC"/>
    <w:rsid w:val="00C34BAF"/>
    <w:rsid w:val="00C35066"/>
    <w:rsid w:val="00C3528A"/>
    <w:rsid w:val="00C357D8"/>
    <w:rsid w:val="00C35D08"/>
    <w:rsid w:val="00C373EA"/>
    <w:rsid w:val="00C37C99"/>
    <w:rsid w:val="00C37CB5"/>
    <w:rsid w:val="00C37E50"/>
    <w:rsid w:val="00C42A0E"/>
    <w:rsid w:val="00C438F5"/>
    <w:rsid w:val="00C439D2"/>
    <w:rsid w:val="00C447D2"/>
    <w:rsid w:val="00C464F5"/>
    <w:rsid w:val="00C46663"/>
    <w:rsid w:val="00C468E9"/>
    <w:rsid w:val="00C47599"/>
    <w:rsid w:val="00C476FC"/>
    <w:rsid w:val="00C47C82"/>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5E20"/>
    <w:rsid w:val="00C665FD"/>
    <w:rsid w:val="00C66E3C"/>
    <w:rsid w:val="00C671FD"/>
    <w:rsid w:val="00C67553"/>
    <w:rsid w:val="00C67DBA"/>
    <w:rsid w:val="00C67E20"/>
    <w:rsid w:val="00C70F76"/>
    <w:rsid w:val="00C714A2"/>
    <w:rsid w:val="00C725E4"/>
    <w:rsid w:val="00C727CF"/>
    <w:rsid w:val="00C72D44"/>
    <w:rsid w:val="00C73EB1"/>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5D47"/>
    <w:rsid w:val="00C85F57"/>
    <w:rsid w:val="00C86519"/>
    <w:rsid w:val="00C8657E"/>
    <w:rsid w:val="00C865A4"/>
    <w:rsid w:val="00C86601"/>
    <w:rsid w:val="00C87941"/>
    <w:rsid w:val="00C87AB8"/>
    <w:rsid w:val="00C87E49"/>
    <w:rsid w:val="00C906F5"/>
    <w:rsid w:val="00C90917"/>
    <w:rsid w:val="00C90E94"/>
    <w:rsid w:val="00C91381"/>
    <w:rsid w:val="00C91D8B"/>
    <w:rsid w:val="00C924C8"/>
    <w:rsid w:val="00C924CD"/>
    <w:rsid w:val="00C92759"/>
    <w:rsid w:val="00C93240"/>
    <w:rsid w:val="00C940CA"/>
    <w:rsid w:val="00C9427A"/>
    <w:rsid w:val="00C94445"/>
    <w:rsid w:val="00C948BF"/>
    <w:rsid w:val="00C94A83"/>
    <w:rsid w:val="00C94B9F"/>
    <w:rsid w:val="00C955E6"/>
    <w:rsid w:val="00C95B05"/>
    <w:rsid w:val="00C95CC5"/>
    <w:rsid w:val="00C95D9A"/>
    <w:rsid w:val="00C96406"/>
    <w:rsid w:val="00C96CEC"/>
    <w:rsid w:val="00C96D01"/>
    <w:rsid w:val="00C970BE"/>
    <w:rsid w:val="00C970C8"/>
    <w:rsid w:val="00CA02E5"/>
    <w:rsid w:val="00CA1743"/>
    <w:rsid w:val="00CA2052"/>
    <w:rsid w:val="00CA237E"/>
    <w:rsid w:val="00CA42C1"/>
    <w:rsid w:val="00CA47CB"/>
    <w:rsid w:val="00CA5166"/>
    <w:rsid w:val="00CA77FA"/>
    <w:rsid w:val="00CB1979"/>
    <w:rsid w:val="00CB1BFC"/>
    <w:rsid w:val="00CB1C73"/>
    <w:rsid w:val="00CB21ED"/>
    <w:rsid w:val="00CB3C1E"/>
    <w:rsid w:val="00CB3E24"/>
    <w:rsid w:val="00CB46BF"/>
    <w:rsid w:val="00CB4F45"/>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083E"/>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2C2"/>
    <w:rsid w:val="00CE498D"/>
    <w:rsid w:val="00CE540C"/>
    <w:rsid w:val="00CE5A18"/>
    <w:rsid w:val="00CE6713"/>
    <w:rsid w:val="00CE7209"/>
    <w:rsid w:val="00CE75F2"/>
    <w:rsid w:val="00CE7939"/>
    <w:rsid w:val="00CE7FDF"/>
    <w:rsid w:val="00CF06D5"/>
    <w:rsid w:val="00CF06DE"/>
    <w:rsid w:val="00CF0E17"/>
    <w:rsid w:val="00CF14EB"/>
    <w:rsid w:val="00CF16A8"/>
    <w:rsid w:val="00CF1D58"/>
    <w:rsid w:val="00CF1F79"/>
    <w:rsid w:val="00CF2677"/>
    <w:rsid w:val="00CF2CB6"/>
    <w:rsid w:val="00CF4D1D"/>
    <w:rsid w:val="00CF63E5"/>
    <w:rsid w:val="00CF66FF"/>
    <w:rsid w:val="00CF705D"/>
    <w:rsid w:val="00CF7B33"/>
    <w:rsid w:val="00D00392"/>
    <w:rsid w:val="00D0064D"/>
    <w:rsid w:val="00D00B14"/>
    <w:rsid w:val="00D021AA"/>
    <w:rsid w:val="00D0274C"/>
    <w:rsid w:val="00D029A4"/>
    <w:rsid w:val="00D02B3D"/>
    <w:rsid w:val="00D0312F"/>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17E02"/>
    <w:rsid w:val="00D202BA"/>
    <w:rsid w:val="00D20B5F"/>
    <w:rsid w:val="00D20EB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0C"/>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081"/>
    <w:rsid w:val="00D5020B"/>
    <w:rsid w:val="00D50D63"/>
    <w:rsid w:val="00D52566"/>
    <w:rsid w:val="00D526C8"/>
    <w:rsid w:val="00D53BF4"/>
    <w:rsid w:val="00D5428E"/>
    <w:rsid w:val="00D551A2"/>
    <w:rsid w:val="00D551E2"/>
    <w:rsid w:val="00D56B13"/>
    <w:rsid w:val="00D56E36"/>
    <w:rsid w:val="00D5753E"/>
    <w:rsid w:val="00D5779B"/>
    <w:rsid w:val="00D60217"/>
    <w:rsid w:val="00D60271"/>
    <w:rsid w:val="00D60623"/>
    <w:rsid w:val="00D60E01"/>
    <w:rsid w:val="00D611AB"/>
    <w:rsid w:val="00D61298"/>
    <w:rsid w:val="00D61620"/>
    <w:rsid w:val="00D61638"/>
    <w:rsid w:val="00D62793"/>
    <w:rsid w:val="00D62B64"/>
    <w:rsid w:val="00D64447"/>
    <w:rsid w:val="00D65C16"/>
    <w:rsid w:val="00D6652F"/>
    <w:rsid w:val="00D66697"/>
    <w:rsid w:val="00D66A43"/>
    <w:rsid w:val="00D66F4C"/>
    <w:rsid w:val="00D671A7"/>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46F3"/>
    <w:rsid w:val="00DA56F9"/>
    <w:rsid w:val="00DA62B5"/>
    <w:rsid w:val="00DA649F"/>
    <w:rsid w:val="00DA6C21"/>
    <w:rsid w:val="00DA72F8"/>
    <w:rsid w:val="00DA758B"/>
    <w:rsid w:val="00DA7A8A"/>
    <w:rsid w:val="00DB0683"/>
    <w:rsid w:val="00DB1338"/>
    <w:rsid w:val="00DB27C4"/>
    <w:rsid w:val="00DB2857"/>
    <w:rsid w:val="00DB374C"/>
    <w:rsid w:val="00DB4B5C"/>
    <w:rsid w:val="00DB4CE3"/>
    <w:rsid w:val="00DB58DD"/>
    <w:rsid w:val="00DB598B"/>
    <w:rsid w:val="00DB6BB0"/>
    <w:rsid w:val="00DB6D53"/>
    <w:rsid w:val="00DB7897"/>
    <w:rsid w:val="00DB7E29"/>
    <w:rsid w:val="00DB7F65"/>
    <w:rsid w:val="00DB7F9E"/>
    <w:rsid w:val="00DC0229"/>
    <w:rsid w:val="00DC04D2"/>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679"/>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C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0744"/>
    <w:rsid w:val="00E0152E"/>
    <w:rsid w:val="00E01599"/>
    <w:rsid w:val="00E0179C"/>
    <w:rsid w:val="00E02773"/>
    <w:rsid w:val="00E0288C"/>
    <w:rsid w:val="00E02E87"/>
    <w:rsid w:val="00E042BB"/>
    <w:rsid w:val="00E04697"/>
    <w:rsid w:val="00E04919"/>
    <w:rsid w:val="00E05E2D"/>
    <w:rsid w:val="00E069E3"/>
    <w:rsid w:val="00E076BB"/>
    <w:rsid w:val="00E10363"/>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8C"/>
    <w:rsid w:val="00E16397"/>
    <w:rsid w:val="00E1682C"/>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0B55"/>
    <w:rsid w:val="00E61D90"/>
    <w:rsid w:val="00E6341D"/>
    <w:rsid w:val="00E6378C"/>
    <w:rsid w:val="00E63E0C"/>
    <w:rsid w:val="00E64158"/>
    <w:rsid w:val="00E6448D"/>
    <w:rsid w:val="00E655C9"/>
    <w:rsid w:val="00E655D1"/>
    <w:rsid w:val="00E65C12"/>
    <w:rsid w:val="00E660CD"/>
    <w:rsid w:val="00E66292"/>
    <w:rsid w:val="00E668C5"/>
    <w:rsid w:val="00E66ADF"/>
    <w:rsid w:val="00E670F8"/>
    <w:rsid w:val="00E67D8D"/>
    <w:rsid w:val="00E70410"/>
    <w:rsid w:val="00E7043E"/>
    <w:rsid w:val="00E729B9"/>
    <w:rsid w:val="00E75068"/>
    <w:rsid w:val="00E75EE1"/>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7BE"/>
    <w:rsid w:val="00E95964"/>
    <w:rsid w:val="00E95F7F"/>
    <w:rsid w:val="00E96378"/>
    <w:rsid w:val="00E9667A"/>
    <w:rsid w:val="00E96E22"/>
    <w:rsid w:val="00E97C7F"/>
    <w:rsid w:val="00E97CAD"/>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C7F54"/>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34"/>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2755E"/>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3C99"/>
    <w:rsid w:val="00F44527"/>
    <w:rsid w:val="00F447A0"/>
    <w:rsid w:val="00F44F39"/>
    <w:rsid w:val="00F45ADC"/>
    <w:rsid w:val="00F45EB2"/>
    <w:rsid w:val="00F46670"/>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42C"/>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FBB"/>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3705"/>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C7C84"/>
    <w:rsid w:val="00FD003B"/>
    <w:rsid w:val="00FD03FA"/>
    <w:rsid w:val="00FD16D2"/>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Specialioji žyma,En-tête-1,En-tête-2,hd,Header 2,Viršutinis kolontitulas Diagrama1,Viršutinis kolontitulas Diagrama Diagrama1,Char Diagrama Diagrama1,Viršutinis kolontitulas Diagrama Diagrama Diagrama,Char Diagrama Diagrama Diagrama"/>
    <w:basedOn w:val="Normal"/>
    <w:link w:val="HeaderChar"/>
    <w:uiPriority w:val="99"/>
    <w:unhideWhenUsed/>
    <w:rsid w:val="00F560B4"/>
    <w:pPr>
      <w:tabs>
        <w:tab w:val="center" w:pos="4513"/>
        <w:tab w:val="right" w:pos="9026"/>
      </w:tabs>
    </w:pPr>
  </w:style>
  <w:style w:type="character" w:customStyle="1" w:styleId="HeaderChar">
    <w:name w:val="Header Char"/>
    <w:aliases w:val="Specialioji žyma Char,En-tête-1 Char,En-tête-2 Char,hd Char,Header 2 Char,Viršutinis kolontitulas Diagrama1 Char,Viršutinis kolontitulas Diagrama Diagrama1 Char,Char Diagrama Diagrama1 Char,Char Diagrama Diagrama Diagrama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Laukeliai">
    <w:name w:val="Laukeliai"/>
    <w:basedOn w:val="DefaultParagraphFont"/>
    <w:uiPriority w:val="1"/>
    <w:rsid w:val="006A28AD"/>
    <w:rPr>
      <w:rFonts w:ascii="Arial" w:hAnsi="Arial" w:cs="Arial" w:hint="default"/>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header1.xml"
                 Type="http://schemas.openxmlformats.org/officeDocument/2006/relationships/header"/>
   <Relationship Id="rId12" Target="fontTable.xml"
                 Type="http://schemas.openxmlformats.org/officeDocument/2006/relationships/fontTable"/>
   <Relationship Id="rId13" Target="theme/theme1.xml"
                 Type="http://schemas.openxmlformats.org/officeDocument/2006/relationships/theme"/>
   <Relationship Id="rId14" Target="documenttasks/documenttasks1.xml"
                 Type="http://schemas.microsoft.com/office/2019/05/relationships/documenttasks"/>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1115</Words>
  <Characters>637</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1749</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2026-06-15T13:58:00Z</dcterms:created>
  <dc:creator>Arūnė Andrulionienė</dc:creator>
  <cp:lastModifiedBy>Jovita Gridziuškienė</cp:lastModifiedBy>
  <dcterms:modified xsi:type="dcterms:W3CDTF">2026-07-07T07:02:00Z</dcterms:modified>
  <cp:revision>8</cp:revision>
  <dc:title>Viešojo pirkimo „[......]“ atviro konkurso sąlygos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